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81A2" w14:textId="77777777" w:rsidR="007023E0" w:rsidRPr="00E8065D" w:rsidRDefault="007023E0" w:rsidP="00D756CA"/>
    <w:p w14:paraId="497D81A3" w14:textId="77777777" w:rsidR="007023E0" w:rsidRPr="00E3110C" w:rsidRDefault="007023E0" w:rsidP="007023E0">
      <w:pPr>
        <w:rPr>
          <w:rFonts w:ascii="Times New Roman" w:hAnsi="Times New Roman"/>
        </w:rPr>
      </w:pPr>
    </w:p>
    <w:p w14:paraId="497D81A4" w14:textId="77777777" w:rsidR="007023E0" w:rsidRPr="00E3110C" w:rsidRDefault="007023E0" w:rsidP="007023E0">
      <w:pPr>
        <w:rPr>
          <w:rFonts w:ascii="Times New Roman" w:hAnsi="Times New Roman"/>
        </w:rPr>
      </w:pPr>
    </w:p>
    <w:p w14:paraId="497D81A5" w14:textId="77777777" w:rsidR="007023E0" w:rsidRPr="00E3110C" w:rsidRDefault="007023E0" w:rsidP="007023E0">
      <w:pPr>
        <w:rPr>
          <w:rFonts w:ascii="Times New Roman" w:hAnsi="Times New Roman"/>
        </w:rPr>
      </w:pPr>
    </w:p>
    <w:p w14:paraId="497D81A6" w14:textId="77777777" w:rsidR="007023E0" w:rsidRPr="00E3110C" w:rsidRDefault="007023E0" w:rsidP="007023E0">
      <w:pPr>
        <w:rPr>
          <w:rFonts w:ascii="Times New Roman" w:hAnsi="Times New Roman"/>
        </w:rPr>
      </w:pPr>
    </w:p>
    <w:p w14:paraId="497D81A7" w14:textId="77777777" w:rsidR="007023E0" w:rsidRPr="00E3110C" w:rsidRDefault="007023E0" w:rsidP="007023E0">
      <w:pPr>
        <w:rPr>
          <w:rFonts w:ascii="Times New Roman" w:hAnsi="Times New Roman"/>
        </w:rPr>
      </w:pPr>
    </w:p>
    <w:p w14:paraId="497D81A8" w14:textId="77777777" w:rsidR="007023E0" w:rsidRPr="00E3110C" w:rsidRDefault="007023E0" w:rsidP="007023E0">
      <w:pPr>
        <w:rPr>
          <w:rFonts w:ascii="Times New Roman" w:hAnsi="Times New Roman"/>
        </w:rPr>
      </w:pPr>
    </w:p>
    <w:p w14:paraId="497D81A9" w14:textId="77777777" w:rsidR="007023E0" w:rsidRPr="00E3110C" w:rsidRDefault="007023E0" w:rsidP="007023E0">
      <w:pPr>
        <w:rPr>
          <w:rFonts w:ascii="Times New Roman" w:hAnsi="Times New Roman"/>
        </w:rPr>
      </w:pPr>
    </w:p>
    <w:p w14:paraId="497D81AA" w14:textId="77777777" w:rsidR="007023E0" w:rsidRPr="00E3110C" w:rsidRDefault="007023E0" w:rsidP="007023E0">
      <w:pPr>
        <w:jc w:val="center"/>
        <w:rPr>
          <w:rFonts w:ascii="Times New Roman" w:hAnsi="Times New Roman"/>
          <w:b/>
          <w:bCs/>
          <w:sz w:val="40"/>
          <w:szCs w:val="40"/>
        </w:rPr>
      </w:pPr>
      <w:r w:rsidRPr="00E3110C">
        <w:rPr>
          <w:rFonts w:ascii="Times New Roman" w:hAnsi="Times New Roman"/>
          <w:b/>
          <w:bCs/>
          <w:sz w:val="40"/>
          <w:szCs w:val="40"/>
        </w:rPr>
        <w:t>Retningslinjer for</w:t>
      </w:r>
    </w:p>
    <w:p w14:paraId="497D81AB" w14:textId="77777777" w:rsidR="007023E0" w:rsidRPr="00E3110C" w:rsidRDefault="007023E0" w:rsidP="007023E0">
      <w:pPr>
        <w:jc w:val="center"/>
        <w:rPr>
          <w:rFonts w:ascii="Times New Roman" w:hAnsi="Times New Roman"/>
          <w:b/>
          <w:bCs/>
          <w:sz w:val="40"/>
          <w:szCs w:val="40"/>
        </w:rPr>
      </w:pPr>
      <w:r w:rsidRPr="00E3110C">
        <w:rPr>
          <w:rFonts w:ascii="Times New Roman" w:hAnsi="Times New Roman"/>
          <w:b/>
          <w:bCs/>
          <w:sz w:val="40"/>
          <w:szCs w:val="40"/>
        </w:rPr>
        <w:t>administrasjon og avleggelse av</w:t>
      </w:r>
    </w:p>
    <w:p w14:paraId="497D81AC" w14:textId="77777777" w:rsidR="007023E0" w:rsidRPr="00E3110C" w:rsidRDefault="007023E0" w:rsidP="007023E0">
      <w:pPr>
        <w:jc w:val="center"/>
        <w:rPr>
          <w:rFonts w:ascii="Times New Roman" w:hAnsi="Times New Roman"/>
          <w:b/>
          <w:bCs/>
          <w:sz w:val="40"/>
          <w:szCs w:val="40"/>
        </w:rPr>
      </w:pPr>
    </w:p>
    <w:p w14:paraId="497D81AD" w14:textId="77777777" w:rsidR="007023E0" w:rsidRPr="00E3110C" w:rsidRDefault="0012286D" w:rsidP="007023E0">
      <w:pPr>
        <w:jc w:val="center"/>
        <w:rPr>
          <w:rFonts w:ascii="Times New Roman" w:hAnsi="Times New Roman"/>
          <w:b/>
          <w:bCs/>
          <w:sz w:val="40"/>
          <w:szCs w:val="40"/>
        </w:rPr>
      </w:pPr>
      <w:r>
        <w:rPr>
          <w:rFonts w:ascii="Times New Roman" w:hAnsi="Times New Roman"/>
          <w:b/>
          <w:bCs/>
          <w:sz w:val="40"/>
          <w:szCs w:val="40"/>
        </w:rPr>
        <w:t>Elektroinstallatørprøven</w:t>
      </w:r>
      <w:r w:rsidR="000F17EA">
        <w:rPr>
          <w:rFonts w:ascii="Times New Roman" w:hAnsi="Times New Roman"/>
          <w:b/>
          <w:bCs/>
          <w:sz w:val="40"/>
          <w:szCs w:val="40"/>
        </w:rPr>
        <w:t xml:space="preserve"> for elektriske anlegg</w:t>
      </w:r>
    </w:p>
    <w:p w14:paraId="497D81AE" w14:textId="77777777" w:rsidR="007023E0" w:rsidRPr="00E3110C" w:rsidRDefault="007023E0" w:rsidP="007023E0">
      <w:pPr>
        <w:jc w:val="center"/>
        <w:rPr>
          <w:rFonts w:ascii="Times New Roman" w:hAnsi="Times New Roman"/>
          <w:b/>
          <w:bCs/>
          <w:sz w:val="40"/>
          <w:szCs w:val="40"/>
        </w:rPr>
      </w:pPr>
    </w:p>
    <w:p w14:paraId="497D81AF" w14:textId="77777777" w:rsidR="007023E0" w:rsidRPr="00E3110C" w:rsidRDefault="007023E0" w:rsidP="007023E0">
      <w:pPr>
        <w:jc w:val="center"/>
        <w:rPr>
          <w:rFonts w:ascii="Times New Roman" w:hAnsi="Times New Roman"/>
          <w:b/>
          <w:bCs/>
          <w:sz w:val="40"/>
          <w:szCs w:val="40"/>
        </w:rPr>
      </w:pPr>
    </w:p>
    <w:p w14:paraId="497D81B0" w14:textId="77777777" w:rsidR="007023E0" w:rsidRPr="00E3110C" w:rsidRDefault="007023E0" w:rsidP="007023E0">
      <w:pPr>
        <w:rPr>
          <w:rFonts w:ascii="Times New Roman" w:hAnsi="Times New Roman"/>
        </w:rPr>
      </w:pPr>
    </w:p>
    <w:p w14:paraId="497D81B1" w14:textId="77777777" w:rsidR="007023E0" w:rsidRPr="00E3110C" w:rsidRDefault="007023E0" w:rsidP="007023E0">
      <w:pPr>
        <w:rPr>
          <w:rFonts w:ascii="Times New Roman" w:hAnsi="Times New Roman"/>
        </w:rPr>
      </w:pPr>
    </w:p>
    <w:p w14:paraId="497D81B2" w14:textId="77777777" w:rsidR="007023E0" w:rsidRPr="00E3110C" w:rsidRDefault="007023E0" w:rsidP="007023E0">
      <w:pPr>
        <w:rPr>
          <w:rFonts w:ascii="Times New Roman" w:hAnsi="Times New Roman"/>
        </w:rPr>
      </w:pPr>
    </w:p>
    <w:p w14:paraId="497D81B3" w14:textId="77777777" w:rsidR="00B947B1" w:rsidRDefault="00B947B1" w:rsidP="007023E0">
      <w:pPr>
        <w:jc w:val="center"/>
        <w:rPr>
          <w:rFonts w:ascii="Times New Roman" w:hAnsi="Times New Roman"/>
        </w:rPr>
      </w:pPr>
    </w:p>
    <w:p w14:paraId="497D81B4" w14:textId="77777777" w:rsidR="007023E0" w:rsidRPr="00E3110C" w:rsidRDefault="009210ED" w:rsidP="007023E0">
      <w:pPr>
        <w:jc w:val="center"/>
        <w:rPr>
          <w:rFonts w:ascii="Times New Roman" w:hAnsi="Times New Roman"/>
        </w:rPr>
      </w:pPr>
      <w:r>
        <w:rPr>
          <w:noProof/>
        </w:rPr>
        <w:drawing>
          <wp:inline distT="0" distB="0" distL="0" distR="0" wp14:anchorId="497D83C5" wp14:editId="5E8C6F6D">
            <wp:extent cx="4648202" cy="137160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3">
                      <a:extLst>
                        <a:ext uri="{28A0092B-C50C-407E-A947-70E740481C1C}">
                          <a14:useLocalDpi xmlns:a14="http://schemas.microsoft.com/office/drawing/2010/main" val="0"/>
                        </a:ext>
                      </a:extLst>
                    </a:blip>
                    <a:stretch>
                      <a:fillRect/>
                    </a:stretch>
                  </pic:blipFill>
                  <pic:spPr>
                    <a:xfrm>
                      <a:off x="0" y="0"/>
                      <a:ext cx="4648202" cy="1371600"/>
                    </a:xfrm>
                    <a:prstGeom prst="rect">
                      <a:avLst/>
                    </a:prstGeom>
                  </pic:spPr>
                </pic:pic>
              </a:graphicData>
            </a:graphic>
          </wp:inline>
        </w:drawing>
      </w:r>
    </w:p>
    <w:p w14:paraId="497D81B5" w14:textId="77777777" w:rsidR="007023E0" w:rsidRPr="00E3110C" w:rsidRDefault="007023E0" w:rsidP="007023E0">
      <w:pPr>
        <w:rPr>
          <w:rFonts w:ascii="Times New Roman" w:hAnsi="Times New Roman"/>
        </w:rPr>
      </w:pPr>
    </w:p>
    <w:p w14:paraId="497D81B6" w14:textId="77777777" w:rsidR="007023E0" w:rsidRPr="00E3110C" w:rsidRDefault="007023E0" w:rsidP="007023E0">
      <w:pPr>
        <w:rPr>
          <w:rFonts w:ascii="Times New Roman" w:hAnsi="Times New Roman"/>
        </w:rPr>
      </w:pPr>
    </w:p>
    <w:p w14:paraId="497D81B7" w14:textId="77777777" w:rsidR="007023E0" w:rsidRPr="00E3110C" w:rsidRDefault="007023E0" w:rsidP="007023E0">
      <w:pPr>
        <w:rPr>
          <w:rFonts w:ascii="Times New Roman" w:hAnsi="Times New Roman"/>
        </w:rPr>
      </w:pPr>
    </w:p>
    <w:p w14:paraId="497D81B8" w14:textId="77777777" w:rsidR="007023E0" w:rsidRPr="00E3110C" w:rsidRDefault="007023E0" w:rsidP="007023E0">
      <w:pPr>
        <w:rPr>
          <w:rFonts w:ascii="Times New Roman" w:hAnsi="Times New Roman"/>
        </w:rPr>
      </w:pPr>
    </w:p>
    <w:p w14:paraId="497D81B9" w14:textId="77777777" w:rsidR="007023E0" w:rsidRPr="00E3110C" w:rsidRDefault="007023E0" w:rsidP="007023E0">
      <w:pPr>
        <w:rPr>
          <w:rFonts w:ascii="Times New Roman" w:hAnsi="Times New Roman"/>
        </w:rPr>
      </w:pPr>
    </w:p>
    <w:p w14:paraId="497D81BA" w14:textId="77777777" w:rsidR="007023E0" w:rsidRPr="00E3110C" w:rsidRDefault="007023E0" w:rsidP="007023E0">
      <w:pPr>
        <w:rPr>
          <w:rFonts w:ascii="Times New Roman" w:hAnsi="Times New Roman"/>
        </w:rPr>
      </w:pPr>
    </w:p>
    <w:p w14:paraId="497D81BB" w14:textId="77777777" w:rsidR="007023E0" w:rsidRDefault="007023E0" w:rsidP="007023E0">
      <w:pPr>
        <w:rPr>
          <w:rFonts w:ascii="Times New Roman" w:hAnsi="Times New Roman"/>
        </w:rPr>
      </w:pPr>
    </w:p>
    <w:p w14:paraId="497D81BC" w14:textId="77777777" w:rsidR="00C47C65" w:rsidRDefault="00C47C65" w:rsidP="007023E0">
      <w:pPr>
        <w:rPr>
          <w:rFonts w:ascii="Times New Roman" w:hAnsi="Times New Roman"/>
        </w:rPr>
      </w:pPr>
    </w:p>
    <w:p w14:paraId="497D81BD" w14:textId="77777777" w:rsidR="00C47C65" w:rsidRDefault="00C47C65" w:rsidP="007023E0">
      <w:pPr>
        <w:rPr>
          <w:rFonts w:ascii="Times New Roman" w:hAnsi="Times New Roman"/>
        </w:rPr>
      </w:pPr>
    </w:p>
    <w:p w14:paraId="497D81BE" w14:textId="77777777" w:rsidR="00C47C65" w:rsidRDefault="00C47C65" w:rsidP="007023E0">
      <w:pPr>
        <w:rPr>
          <w:rFonts w:ascii="Times New Roman" w:hAnsi="Times New Roman"/>
        </w:rPr>
      </w:pPr>
    </w:p>
    <w:p w14:paraId="497D81BF" w14:textId="77777777" w:rsidR="00C47C65" w:rsidRPr="00E3110C" w:rsidRDefault="00C47C65" w:rsidP="007023E0">
      <w:pPr>
        <w:rPr>
          <w:rFonts w:ascii="Times New Roman" w:hAnsi="Times New Roman"/>
        </w:rPr>
      </w:pPr>
    </w:p>
    <w:p w14:paraId="497D81C0" w14:textId="77777777" w:rsidR="007023E0" w:rsidRPr="00E3110C" w:rsidRDefault="007023E0" w:rsidP="007023E0">
      <w:pPr>
        <w:rPr>
          <w:rFonts w:ascii="Times New Roman" w:hAnsi="Times New Roman"/>
        </w:rPr>
      </w:pPr>
    </w:p>
    <w:p w14:paraId="497D81C1" w14:textId="77777777" w:rsidR="007023E0" w:rsidRDefault="007023E0" w:rsidP="007023E0">
      <w:pPr>
        <w:rPr>
          <w:rFonts w:ascii="Times New Roman" w:hAnsi="Times New Roman"/>
        </w:rPr>
      </w:pPr>
    </w:p>
    <w:p w14:paraId="497D81C2" w14:textId="77777777" w:rsidR="00856EBE" w:rsidRDefault="00856EBE" w:rsidP="007023E0">
      <w:pPr>
        <w:rPr>
          <w:rFonts w:ascii="Times New Roman" w:hAnsi="Times New Roman"/>
        </w:rPr>
      </w:pPr>
    </w:p>
    <w:p w14:paraId="497D81C3" w14:textId="77777777" w:rsidR="00856EBE" w:rsidRPr="00E3110C" w:rsidRDefault="00856EBE" w:rsidP="007023E0">
      <w:pPr>
        <w:rPr>
          <w:rFonts w:ascii="Times New Roman" w:hAnsi="Times New Roman"/>
        </w:rPr>
      </w:pPr>
    </w:p>
    <w:p w14:paraId="497D81C4" w14:textId="77777777" w:rsidR="007023E0" w:rsidRPr="00E3110C" w:rsidRDefault="007023E0" w:rsidP="007023E0">
      <w:pPr>
        <w:rPr>
          <w:rFonts w:ascii="Times New Roman" w:hAnsi="Times New Roman"/>
        </w:rPr>
      </w:pPr>
    </w:p>
    <w:p w14:paraId="497D81C5" w14:textId="77777777" w:rsidR="00632F05" w:rsidRDefault="00632F05" w:rsidP="000F17EA">
      <w:pPr>
        <w:keepNext/>
        <w:rPr>
          <w:rFonts w:ascii="Times New Roman" w:hAnsi="Times New Roman"/>
          <w:b/>
          <w:bCs/>
        </w:rPr>
      </w:pPr>
      <w:r>
        <w:rPr>
          <w:rFonts w:ascii="Times New Roman" w:hAnsi="Times New Roman"/>
          <w:b/>
          <w:bCs/>
        </w:rPr>
        <w:t>Fastsatt j</w:t>
      </w:r>
      <w:r w:rsidR="00E91A5C">
        <w:rPr>
          <w:rFonts w:ascii="Times New Roman" w:hAnsi="Times New Roman"/>
          <w:b/>
          <w:bCs/>
        </w:rPr>
        <w:t>anuar 2014</w:t>
      </w:r>
    </w:p>
    <w:p w14:paraId="497D81C6" w14:textId="77777777" w:rsidR="00861280" w:rsidRPr="000F17EA" w:rsidRDefault="005D3CB3" w:rsidP="000F17EA">
      <w:pPr>
        <w:keepNext/>
        <w:rPr>
          <w:rFonts w:ascii="Times New Roman" w:hAnsi="Times New Roman"/>
          <w:b/>
          <w:bCs/>
        </w:rPr>
      </w:pPr>
      <w:r>
        <w:rPr>
          <w:rFonts w:ascii="Times New Roman" w:hAnsi="Times New Roman"/>
          <w:b/>
          <w:bCs/>
        </w:rPr>
        <w:t>Sist revidert januar 2016</w:t>
      </w:r>
    </w:p>
    <w:p w14:paraId="497D81C7" w14:textId="77777777" w:rsidR="007023E0" w:rsidRPr="00E3110C" w:rsidRDefault="007023E0" w:rsidP="007023E0">
      <w:pPr>
        <w:rPr>
          <w:rFonts w:ascii="Times New Roman" w:hAnsi="Times New Roman"/>
        </w:rPr>
      </w:pPr>
      <w:r w:rsidRPr="00E3110C">
        <w:rPr>
          <w:rFonts w:ascii="Times New Roman" w:hAnsi="Times New Roman"/>
        </w:rPr>
        <w:br w:type="page"/>
      </w:r>
    </w:p>
    <w:p w14:paraId="497D81C8" w14:textId="77777777" w:rsidR="007023E0" w:rsidRPr="00E3110C" w:rsidRDefault="007023E0" w:rsidP="007023E0">
      <w:pPr>
        <w:keepNext/>
        <w:jc w:val="center"/>
        <w:outlineLvl w:val="0"/>
        <w:rPr>
          <w:rFonts w:ascii="Times New Roman" w:hAnsi="Times New Roman"/>
          <w:b/>
          <w:bCs/>
          <w:sz w:val="32"/>
          <w:szCs w:val="32"/>
        </w:rPr>
      </w:pPr>
      <w:r w:rsidRPr="00E3110C">
        <w:rPr>
          <w:rFonts w:ascii="Times New Roman" w:hAnsi="Times New Roman"/>
          <w:b/>
          <w:bCs/>
          <w:sz w:val="32"/>
          <w:szCs w:val="32"/>
        </w:rPr>
        <w:lastRenderedPageBreak/>
        <w:t xml:space="preserve">Retningslinjer for administrasjon og avleggelse av </w:t>
      </w:r>
    </w:p>
    <w:p w14:paraId="497D81C9" w14:textId="77777777" w:rsidR="007023E0" w:rsidRPr="00E3110C" w:rsidRDefault="0012286D" w:rsidP="007023E0">
      <w:pPr>
        <w:keepNext/>
        <w:jc w:val="center"/>
        <w:outlineLvl w:val="0"/>
        <w:rPr>
          <w:rFonts w:ascii="Times New Roman" w:hAnsi="Times New Roman"/>
          <w:b/>
          <w:bCs/>
          <w:sz w:val="32"/>
          <w:szCs w:val="32"/>
        </w:rPr>
      </w:pPr>
      <w:r>
        <w:rPr>
          <w:rFonts w:ascii="Times New Roman" w:hAnsi="Times New Roman"/>
          <w:b/>
          <w:bCs/>
          <w:sz w:val="32"/>
          <w:szCs w:val="32"/>
        </w:rPr>
        <w:t>Elektroinstallatørprøven</w:t>
      </w:r>
      <w:r w:rsidR="007023E0" w:rsidRPr="00E3110C">
        <w:rPr>
          <w:rFonts w:ascii="Times New Roman" w:hAnsi="Times New Roman"/>
          <w:b/>
          <w:bCs/>
          <w:sz w:val="32"/>
          <w:szCs w:val="32"/>
        </w:rPr>
        <w:t xml:space="preserve"> for </w:t>
      </w:r>
      <w:r w:rsidR="007F33D2">
        <w:rPr>
          <w:rFonts w:ascii="Times New Roman" w:hAnsi="Times New Roman"/>
          <w:b/>
          <w:bCs/>
          <w:sz w:val="32"/>
          <w:szCs w:val="32"/>
        </w:rPr>
        <w:t xml:space="preserve">elektriske </w:t>
      </w:r>
      <w:r w:rsidR="007023E0" w:rsidRPr="00E3110C">
        <w:rPr>
          <w:rFonts w:ascii="Times New Roman" w:hAnsi="Times New Roman"/>
          <w:b/>
          <w:bCs/>
          <w:sz w:val="32"/>
          <w:szCs w:val="32"/>
        </w:rPr>
        <w:t>anlegg</w:t>
      </w:r>
    </w:p>
    <w:p w14:paraId="497D81CA" w14:textId="77777777" w:rsidR="007023E0" w:rsidRPr="00E3110C" w:rsidRDefault="007023E0" w:rsidP="007023E0">
      <w:pPr>
        <w:rPr>
          <w:rFonts w:ascii="Times New Roman" w:hAnsi="Times New Roman"/>
          <w:b/>
          <w:bCs/>
          <w:sz w:val="24"/>
          <w:szCs w:val="24"/>
        </w:rPr>
      </w:pPr>
    </w:p>
    <w:p w14:paraId="497D81CB" w14:textId="77777777" w:rsidR="007023E0" w:rsidRPr="00E3110C" w:rsidRDefault="007023E0" w:rsidP="007023E0">
      <w:pPr>
        <w:rPr>
          <w:rFonts w:ascii="Times New Roman" w:hAnsi="Times New Roman"/>
          <w:b/>
          <w:bCs/>
          <w:sz w:val="24"/>
          <w:szCs w:val="24"/>
        </w:rPr>
      </w:pPr>
    </w:p>
    <w:p w14:paraId="497D81CC" w14:textId="77777777" w:rsidR="007023E0" w:rsidRPr="00E3110C" w:rsidRDefault="007023E0" w:rsidP="007023E0">
      <w:pPr>
        <w:keepNext/>
        <w:outlineLvl w:val="3"/>
        <w:rPr>
          <w:rFonts w:ascii="Times New Roman" w:hAnsi="Times New Roman"/>
          <w:b/>
          <w:bCs/>
          <w:sz w:val="28"/>
          <w:szCs w:val="28"/>
        </w:rPr>
      </w:pPr>
      <w:r w:rsidRPr="00E3110C">
        <w:rPr>
          <w:rFonts w:ascii="Times New Roman" w:hAnsi="Times New Roman"/>
          <w:b/>
          <w:bCs/>
          <w:sz w:val="28"/>
          <w:szCs w:val="28"/>
        </w:rPr>
        <w:t>Generell informasjon</w:t>
      </w:r>
    </w:p>
    <w:p w14:paraId="497D81CD" w14:textId="77777777" w:rsidR="007023E0" w:rsidRPr="00E3110C" w:rsidRDefault="007023E0" w:rsidP="007023E0">
      <w:pPr>
        <w:keepNext/>
        <w:outlineLvl w:val="3"/>
        <w:rPr>
          <w:rFonts w:ascii="Times New Roman" w:hAnsi="Times New Roman"/>
          <w:i/>
          <w:iCs/>
          <w:sz w:val="24"/>
          <w:szCs w:val="24"/>
        </w:rPr>
      </w:pPr>
      <w:r w:rsidRPr="00E3110C">
        <w:rPr>
          <w:rFonts w:ascii="Times New Roman" w:hAnsi="Times New Roman"/>
          <w:sz w:val="24"/>
          <w:szCs w:val="24"/>
        </w:rPr>
        <w:t>Disse retningslinjene skal legges til grunn for organisering, gjennomføring og vurdering</w:t>
      </w:r>
      <w:r w:rsidR="007F33D2">
        <w:rPr>
          <w:rFonts w:ascii="Times New Roman" w:hAnsi="Times New Roman"/>
          <w:sz w:val="24"/>
          <w:szCs w:val="24"/>
        </w:rPr>
        <w:t xml:space="preserve"> av </w:t>
      </w:r>
      <w:r w:rsidR="0012286D">
        <w:rPr>
          <w:rFonts w:ascii="Times New Roman" w:hAnsi="Times New Roman"/>
          <w:sz w:val="24"/>
          <w:szCs w:val="24"/>
        </w:rPr>
        <w:t>Elektroinstallatørprøven</w:t>
      </w:r>
      <w:r w:rsidRPr="00E3110C">
        <w:rPr>
          <w:rFonts w:ascii="Times New Roman" w:hAnsi="Times New Roman"/>
          <w:sz w:val="24"/>
          <w:szCs w:val="24"/>
        </w:rPr>
        <w:t>.</w:t>
      </w:r>
    </w:p>
    <w:p w14:paraId="497D81CE" w14:textId="77777777" w:rsidR="007023E0" w:rsidRPr="00E3110C" w:rsidRDefault="007023E0" w:rsidP="007023E0">
      <w:pPr>
        <w:rPr>
          <w:rFonts w:ascii="Times New Roman" w:hAnsi="Times New Roman"/>
        </w:rPr>
      </w:pPr>
    </w:p>
    <w:p w14:paraId="497D81CF" w14:textId="77777777" w:rsidR="007023E0" w:rsidRPr="00E3110C" w:rsidRDefault="007023E0" w:rsidP="007023E0">
      <w:pPr>
        <w:keepNext/>
        <w:outlineLvl w:val="3"/>
        <w:rPr>
          <w:rFonts w:ascii="Times New Roman" w:hAnsi="Times New Roman"/>
          <w:b/>
          <w:bCs/>
          <w:sz w:val="28"/>
          <w:szCs w:val="28"/>
        </w:rPr>
      </w:pPr>
      <w:r w:rsidRPr="00E3110C">
        <w:rPr>
          <w:rFonts w:ascii="Times New Roman" w:hAnsi="Times New Roman"/>
          <w:b/>
          <w:bCs/>
          <w:sz w:val="28"/>
          <w:szCs w:val="28"/>
        </w:rPr>
        <w:t>Formål</w:t>
      </w:r>
    </w:p>
    <w:p w14:paraId="497D81D0" w14:textId="77777777" w:rsidR="007023E0" w:rsidRDefault="0012286D" w:rsidP="007023E0">
      <w:pPr>
        <w:rPr>
          <w:rFonts w:ascii="Times New Roman" w:hAnsi="Times New Roman"/>
          <w:sz w:val="24"/>
          <w:szCs w:val="24"/>
        </w:rPr>
      </w:pPr>
      <w:r>
        <w:rPr>
          <w:rFonts w:ascii="Times New Roman" w:hAnsi="Times New Roman"/>
          <w:sz w:val="24"/>
          <w:szCs w:val="24"/>
        </w:rPr>
        <w:t>Elektroinstallatørprøven</w:t>
      </w:r>
      <w:r w:rsidR="007023E0">
        <w:rPr>
          <w:rFonts w:ascii="Times New Roman" w:hAnsi="Times New Roman"/>
          <w:sz w:val="24"/>
          <w:szCs w:val="24"/>
        </w:rPr>
        <w:t xml:space="preserve"> er en prøve som, ved bestått re</w:t>
      </w:r>
      <w:r w:rsidR="0005152C">
        <w:rPr>
          <w:rFonts w:ascii="Times New Roman" w:hAnsi="Times New Roman"/>
          <w:sz w:val="24"/>
          <w:szCs w:val="24"/>
        </w:rPr>
        <w:t>sultat, bekrefter den tilstrekkelig</w:t>
      </w:r>
      <w:r w:rsidR="007023E0">
        <w:rPr>
          <w:rFonts w:ascii="Times New Roman" w:hAnsi="Times New Roman"/>
          <w:sz w:val="24"/>
          <w:szCs w:val="24"/>
        </w:rPr>
        <w:t xml:space="preserve"> elsikkerhetskompetan</w:t>
      </w:r>
      <w:r w:rsidR="007F33D2">
        <w:rPr>
          <w:rFonts w:ascii="Times New Roman" w:hAnsi="Times New Roman"/>
          <w:sz w:val="24"/>
          <w:szCs w:val="24"/>
        </w:rPr>
        <w:t>se som Forskrift om elektroforetak og kvalifikasjonskrav for arbeid knyttet til elektriske a</w:t>
      </w:r>
      <w:r w:rsidR="005D3CB3">
        <w:rPr>
          <w:rFonts w:ascii="Times New Roman" w:hAnsi="Times New Roman"/>
          <w:sz w:val="24"/>
          <w:szCs w:val="24"/>
        </w:rPr>
        <w:t>nlegg og elektrisk utstyr (</w:t>
      </w:r>
      <w:proofErr w:type="spellStart"/>
      <w:r w:rsidR="005D3CB3">
        <w:rPr>
          <w:rFonts w:ascii="Times New Roman" w:hAnsi="Times New Roman"/>
          <w:sz w:val="24"/>
          <w:szCs w:val="24"/>
        </w:rPr>
        <w:t>fek</w:t>
      </w:r>
      <w:proofErr w:type="spellEnd"/>
      <w:r w:rsidR="00373B27">
        <w:rPr>
          <w:rFonts w:ascii="Times New Roman" w:hAnsi="Times New Roman"/>
          <w:sz w:val="24"/>
          <w:szCs w:val="24"/>
        </w:rPr>
        <w:t>)</w:t>
      </w:r>
      <w:r w:rsidR="007F33D2">
        <w:rPr>
          <w:rFonts w:ascii="Times New Roman" w:hAnsi="Times New Roman"/>
          <w:sz w:val="24"/>
          <w:szCs w:val="24"/>
        </w:rPr>
        <w:t xml:space="preserve"> § 7 </w:t>
      </w:r>
      <w:r w:rsidR="00B20B9A">
        <w:rPr>
          <w:rFonts w:ascii="Times New Roman" w:hAnsi="Times New Roman"/>
          <w:sz w:val="24"/>
          <w:szCs w:val="24"/>
        </w:rPr>
        <w:t xml:space="preserve">annet ledd </w:t>
      </w:r>
      <w:r w:rsidR="007F33D2">
        <w:rPr>
          <w:rFonts w:ascii="Times New Roman" w:hAnsi="Times New Roman"/>
          <w:sz w:val="24"/>
          <w:szCs w:val="24"/>
        </w:rPr>
        <w:t>krever for den som skal ha det faglige ansvaret for bygging og</w:t>
      </w:r>
      <w:r w:rsidR="007023E0" w:rsidRPr="00E3110C">
        <w:rPr>
          <w:rFonts w:ascii="Times New Roman" w:hAnsi="Times New Roman"/>
          <w:sz w:val="24"/>
          <w:szCs w:val="24"/>
        </w:rPr>
        <w:t xml:space="preserve"> vedlikehold</w:t>
      </w:r>
      <w:r w:rsidR="007F33D2">
        <w:rPr>
          <w:rFonts w:ascii="Times New Roman" w:hAnsi="Times New Roman"/>
          <w:sz w:val="24"/>
          <w:szCs w:val="24"/>
        </w:rPr>
        <w:t xml:space="preserve"> av andres elektriske anlegg</w:t>
      </w:r>
      <w:r w:rsidR="007023E0" w:rsidRPr="00E3110C">
        <w:rPr>
          <w:rFonts w:ascii="Times New Roman" w:hAnsi="Times New Roman"/>
          <w:sz w:val="24"/>
          <w:szCs w:val="24"/>
        </w:rPr>
        <w:t xml:space="preserve">. </w:t>
      </w:r>
    </w:p>
    <w:p w14:paraId="497D81D1" w14:textId="77777777" w:rsidR="007023E0" w:rsidRPr="00E3110C" w:rsidRDefault="007023E0" w:rsidP="007023E0">
      <w:pPr>
        <w:rPr>
          <w:rFonts w:ascii="Times New Roman" w:hAnsi="Times New Roman"/>
          <w:sz w:val="24"/>
          <w:szCs w:val="24"/>
        </w:rPr>
      </w:pPr>
    </w:p>
    <w:p w14:paraId="497D81D2" w14:textId="77777777" w:rsidR="007023E0" w:rsidRPr="00E3110C" w:rsidRDefault="007023E0" w:rsidP="007023E0">
      <w:pPr>
        <w:keepNext/>
        <w:outlineLvl w:val="0"/>
        <w:rPr>
          <w:rFonts w:ascii="Times New Roman" w:hAnsi="Times New Roman"/>
          <w:b/>
          <w:bCs/>
          <w:sz w:val="28"/>
          <w:szCs w:val="28"/>
        </w:rPr>
      </w:pPr>
      <w:r w:rsidRPr="00E3110C">
        <w:rPr>
          <w:rFonts w:ascii="Times New Roman" w:hAnsi="Times New Roman"/>
          <w:b/>
          <w:bCs/>
          <w:sz w:val="28"/>
          <w:szCs w:val="28"/>
        </w:rPr>
        <w:t>Virkeområde</w:t>
      </w:r>
    </w:p>
    <w:p w14:paraId="497D81D3" w14:textId="77777777" w:rsidR="007023E0" w:rsidRPr="00E3110C" w:rsidRDefault="007023E0" w:rsidP="007023E0">
      <w:pPr>
        <w:rPr>
          <w:rFonts w:ascii="Times New Roman" w:hAnsi="Times New Roman"/>
          <w:sz w:val="24"/>
          <w:szCs w:val="24"/>
        </w:rPr>
      </w:pPr>
      <w:r w:rsidRPr="00E3110C">
        <w:rPr>
          <w:rFonts w:ascii="Times New Roman" w:hAnsi="Times New Roman"/>
          <w:sz w:val="24"/>
          <w:szCs w:val="24"/>
        </w:rPr>
        <w:t>Disse retningslinjene gjelder for d</w:t>
      </w:r>
      <w:r w:rsidR="005D3CB3">
        <w:rPr>
          <w:rFonts w:ascii="Times New Roman" w:hAnsi="Times New Roman"/>
          <w:sz w:val="24"/>
          <w:szCs w:val="24"/>
        </w:rPr>
        <w:t xml:space="preserve">et som i </w:t>
      </w:r>
      <w:proofErr w:type="spellStart"/>
      <w:r w:rsidR="005D3CB3">
        <w:rPr>
          <w:rFonts w:ascii="Times New Roman" w:hAnsi="Times New Roman"/>
          <w:sz w:val="24"/>
          <w:szCs w:val="24"/>
        </w:rPr>
        <w:t>fek</w:t>
      </w:r>
      <w:proofErr w:type="spellEnd"/>
      <w:r w:rsidR="007F33D2">
        <w:rPr>
          <w:rFonts w:ascii="Times New Roman" w:hAnsi="Times New Roman"/>
          <w:sz w:val="24"/>
          <w:szCs w:val="24"/>
        </w:rPr>
        <w:t xml:space="preserve"> § 7 </w:t>
      </w:r>
      <w:r w:rsidR="00B20B9A">
        <w:rPr>
          <w:rFonts w:ascii="Times New Roman" w:hAnsi="Times New Roman"/>
          <w:sz w:val="24"/>
          <w:szCs w:val="24"/>
        </w:rPr>
        <w:t xml:space="preserve">annet ledd </w:t>
      </w:r>
      <w:r w:rsidR="0005152C">
        <w:rPr>
          <w:rFonts w:ascii="Times New Roman" w:hAnsi="Times New Roman"/>
          <w:sz w:val="24"/>
          <w:szCs w:val="24"/>
        </w:rPr>
        <w:t xml:space="preserve">angis som </w:t>
      </w:r>
      <w:r w:rsidR="00373B27">
        <w:rPr>
          <w:rFonts w:ascii="Times New Roman" w:hAnsi="Times New Roman"/>
          <w:sz w:val="24"/>
          <w:szCs w:val="24"/>
        </w:rPr>
        <w:t xml:space="preserve">egen prøve for den som har det </w:t>
      </w:r>
      <w:r w:rsidR="007F33D2">
        <w:rPr>
          <w:rFonts w:ascii="Times New Roman" w:hAnsi="Times New Roman"/>
          <w:sz w:val="24"/>
          <w:szCs w:val="24"/>
        </w:rPr>
        <w:t>faglig</w:t>
      </w:r>
      <w:r w:rsidR="00373B27">
        <w:rPr>
          <w:rFonts w:ascii="Times New Roman" w:hAnsi="Times New Roman"/>
          <w:sz w:val="24"/>
          <w:szCs w:val="24"/>
        </w:rPr>
        <w:t>e ansvaret for arbeid knyttet til andres elektriske anlegg</w:t>
      </w:r>
      <w:r w:rsidR="007F33D2">
        <w:rPr>
          <w:rFonts w:ascii="Times New Roman" w:hAnsi="Times New Roman"/>
          <w:sz w:val="24"/>
          <w:szCs w:val="24"/>
        </w:rPr>
        <w:t xml:space="preserve"> (senere omtalt som </w:t>
      </w:r>
      <w:r w:rsidR="0012286D">
        <w:rPr>
          <w:rFonts w:ascii="Times New Roman" w:hAnsi="Times New Roman"/>
          <w:sz w:val="24"/>
          <w:szCs w:val="24"/>
        </w:rPr>
        <w:t>Elektroinstallatørprøven</w:t>
      </w:r>
      <w:r w:rsidRPr="00E3110C">
        <w:rPr>
          <w:rFonts w:ascii="Times New Roman" w:hAnsi="Times New Roman"/>
          <w:sz w:val="24"/>
          <w:szCs w:val="24"/>
        </w:rPr>
        <w:t>).</w:t>
      </w:r>
    </w:p>
    <w:p w14:paraId="497D81D4" w14:textId="77777777" w:rsidR="007023E0" w:rsidRPr="00E3110C" w:rsidRDefault="007023E0" w:rsidP="007023E0">
      <w:pPr>
        <w:rPr>
          <w:rFonts w:ascii="Times New Roman" w:hAnsi="Times New Roman"/>
          <w:sz w:val="24"/>
          <w:szCs w:val="24"/>
        </w:rPr>
      </w:pPr>
    </w:p>
    <w:p w14:paraId="497D81D5" w14:textId="77777777" w:rsidR="007023E0" w:rsidRPr="00E3110C" w:rsidRDefault="007F33D2" w:rsidP="007023E0">
      <w:pPr>
        <w:keepNext/>
        <w:outlineLvl w:val="3"/>
        <w:rPr>
          <w:rFonts w:ascii="Times New Roman" w:hAnsi="Times New Roman"/>
          <w:b/>
          <w:bCs/>
          <w:sz w:val="28"/>
          <w:szCs w:val="28"/>
        </w:rPr>
      </w:pPr>
      <w:r>
        <w:rPr>
          <w:rFonts w:ascii="Times New Roman" w:hAnsi="Times New Roman"/>
          <w:b/>
          <w:bCs/>
          <w:sz w:val="28"/>
          <w:szCs w:val="28"/>
        </w:rPr>
        <w:t xml:space="preserve">Administrasjon av </w:t>
      </w:r>
      <w:r w:rsidR="0012286D">
        <w:rPr>
          <w:rFonts w:ascii="Times New Roman" w:hAnsi="Times New Roman"/>
          <w:b/>
          <w:bCs/>
          <w:sz w:val="28"/>
          <w:szCs w:val="28"/>
        </w:rPr>
        <w:t>Elektroinstallatørprøven</w:t>
      </w:r>
    </w:p>
    <w:p w14:paraId="497D81D6" w14:textId="72C1F20E" w:rsidR="007023E0" w:rsidRPr="00E3110C" w:rsidRDefault="007023E0" w:rsidP="007023E0">
      <w:pPr>
        <w:rPr>
          <w:rFonts w:ascii="Times New Roman" w:hAnsi="Times New Roman"/>
          <w:sz w:val="24"/>
          <w:szCs w:val="24"/>
        </w:rPr>
      </w:pPr>
      <w:r>
        <w:rPr>
          <w:rFonts w:ascii="Times New Roman" w:hAnsi="Times New Roman"/>
          <w:sz w:val="24"/>
          <w:szCs w:val="24"/>
        </w:rPr>
        <w:t xml:space="preserve">Direktoratet for </w:t>
      </w:r>
      <w:r w:rsidR="00E83BA6">
        <w:rPr>
          <w:rFonts w:ascii="Times New Roman" w:hAnsi="Times New Roman"/>
          <w:sz w:val="24"/>
          <w:szCs w:val="24"/>
        </w:rPr>
        <w:t>s</w:t>
      </w:r>
      <w:r w:rsidR="0005152C">
        <w:rPr>
          <w:rFonts w:ascii="Times New Roman" w:hAnsi="Times New Roman"/>
          <w:sz w:val="24"/>
          <w:szCs w:val="24"/>
        </w:rPr>
        <w:t>amfunnssikkerhet og beredskap</w:t>
      </w:r>
      <w:r w:rsidRPr="00E3110C">
        <w:rPr>
          <w:rFonts w:ascii="Times New Roman" w:hAnsi="Times New Roman"/>
          <w:sz w:val="24"/>
          <w:szCs w:val="24"/>
        </w:rPr>
        <w:t xml:space="preserve"> (DSB)</w:t>
      </w:r>
      <w:r>
        <w:rPr>
          <w:rFonts w:ascii="Times New Roman" w:hAnsi="Times New Roman"/>
          <w:sz w:val="24"/>
          <w:szCs w:val="24"/>
        </w:rPr>
        <w:t xml:space="preserve"> ha</w:t>
      </w:r>
      <w:r w:rsidR="007F33D2">
        <w:rPr>
          <w:rFonts w:ascii="Times New Roman" w:hAnsi="Times New Roman"/>
          <w:sz w:val="24"/>
          <w:szCs w:val="24"/>
        </w:rPr>
        <w:t xml:space="preserve">r delegert administrasjonen av </w:t>
      </w:r>
      <w:r w:rsidR="0012286D">
        <w:rPr>
          <w:rFonts w:ascii="Times New Roman" w:hAnsi="Times New Roman"/>
          <w:sz w:val="24"/>
          <w:szCs w:val="24"/>
        </w:rPr>
        <w:t>Elektroinstallatørprøven</w:t>
      </w:r>
      <w:r>
        <w:rPr>
          <w:rFonts w:ascii="Times New Roman" w:hAnsi="Times New Roman"/>
          <w:sz w:val="24"/>
          <w:szCs w:val="24"/>
        </w:rPr>
        <w:t xml:space="preserve"> for elektris</w:t>
      </w:r>
      <w:r w:rsidR="007F33D2">
        <w:rPr>
          <w:rFonts w:ascii="Times New Roman" w:hAnsi="Times New Roman"/>
          <w:sz w:val="24"/>
          <w:szCs w:val="24"/>
        </w:rPr>
        <w:t xml:space="preserve">ke </w:t>
      </w:r>
      <w:r w:rsidR="0005152C">
        <w:rPr>
          <w:rFonts w:ascii="Times New Roman" w:hAnsi="Times New Roman"/>
          <w:sz w:val="24"/>
          <w:szCs w:val="24"/>
        </w:rPr>
        <w:t>anlegg</w:t>
      </w:r>
      <w:r>
        <w:rPr>
          <w:rFonts w:ascii="Times New Roman" w:hAnsi="Times New Roman"/>
          <w:sz w:val="24"/>
          <w:szCs w:val="24"/>
        </w:rPr>
        <w:t xml:space="preserve"> </w:t>
      </w:r>
      <w:r w:rsidRPr="00E3110C">
        <w:rPr>
          <w:rFonts w:ascii="Times New Roman" w:hAnsi="Times New Roman"/>
          <w:sz w:val="24"/>
          <w:szCs w:val="24"/>
        </w:rPr>
        <w:t xml:space="preserve">til </w:t>
      </w:r>
      <w:r w:rsidR="00EE02A8">
        <w:rPr>
          <w:rFonts w:ascii="Times New Roman" w:hAnsi="Times New Roman"/>
          <w:sz w:val="24"/>
          <w:szCs w:val="24"/>
        </w:rPr>
        <w:t>Fornybar Norge</w:t>
      </w:r>
      <w:r w:rsidR="00856EBE">
        <w:rPr>
          <w:rFonts w:ascii="Times New Roman" w:hAnsi="Times New Roman"/>
          <w:sz w:val="24"/>
          <w:szCs w:val="24"/>
        </w:rPr>
        <w:t>,</w:t>
      </w:r>
      <w:r w:rsidR="00E83BA6">
        <w:rPr>
          <w:rFonts w:ascii="Times New Roman" w:hAnsi="Times New Roman"/>
          <w:sz w:val="24"/>
          <w:szCs w:val="24"/>
        </w:rPr>
        <w:t xml:space="preserve"> </w:t>
      </w:r>
      <w:r w:rsidRPr="00E3110C">
        <w:rPr>
          <w:rFonts w:ascii="Times New Roman" w:hAnsi="Times New Roman"/>
          <w:sz w:val="24"/>
          <w:szCs w:val="24"/>
        </w:rPr>
        <w:t>heretter kalt</w:t>
      </w:r>
      <w:r>
        <w:rPr>
          <w:rFonts w:ascii="Times New Roman" w:hAnsi="Times New Roman"/>
          <w:sz w:val="24"/>
          <w:szCs w:val="24"/>
        </w:rPr>
        <w:t xml:space="preserve"> </w:t>
      </w:r>
      <w:proofErr w:type="spellStart"/>
      <w:r>
        <w:rPr>
          <w:rFonts w:ascii="Times New Roman" w:hAnsi="Times New Roman"/>
          <w:sz w:val="24"/>
          <w:szCs w:val="24"/>
        </w:rPr>
        <w:t>Prøveadmini</w:t>
      </w:r>
      <w:r w:rsidR="007023CA">
        <w:rPr>
          <w:rFonts w:ascii="Times New Roman" w:hAnsi="Times New Roman"/>
          <w:sz w:val="24"/>
          <w:szCs w:val="24"/>
        </w:rPr>
        <w:t>-</w:t>
      </w:r>
      <w:r>
        <w:rPr>
          <w:rFonts w:ascii="Times New Roman" w:hAnsi="Times New Roman"/>
          <w:sz w:val="24"/>
          <w:szCs w:val="24"/>
        </w:rPr>
        <w:t>strator</w:t>
      </w:r>
      <w:proofErr w:type="spellEnd"/>
      <w:r>
        <w:rPr>
          <w:rFonts w:ascii="Times New Roman" w:hAnsi="Times New Roman"/>
          <w:sz w:val="24"/>
          <w:szCs w:val="24"/>
        </w:rPr>
        <w:t>.</w:t>
      </w:r>
    </w:p>
    <w:p w14:paraId="497D81D7" w14:textId="77777777" w:rsidR="007023E0" w:rsidRPr="00E3110C" w:rsidRDefault="007023E0" w:rsidP="007023E0">
      <w:pPr>
        <w:rPr>
          <w:rFonts w:ascii="Times New Roman" w:hAnsi="Times New Roman"/>
        </w:rPr>
      </w:pPr>
    </w:p>
    <w:p w14:paraId="497D81D8" w14:textId="77777777" w:rsidR="007023E0" w:rsidRPr="005F0ACB" w:rsidRDefault="007023E0" w:rsidP="005F0ACB">
      <w:pPr>
        <w:keepNext/>
        <w:outlineLvl w:val="0"/>
        <w:rPr>
          <w:rFonts w:ascii="Times New Roman" w:hAnsi="Times New Roman"/>
          <w:b/>
          <w:bCs/>
          <w:sz w:val="28"/>
          <w:szCs w:val="28"/>
        </w:rPr>
      </w:pPr>
      <w:r w:rsidRPr="00E3110C">
        <w:rPr>
          <w:rFonts w:ascii="Times New Roman" w:hAnsi="Times New Roman"/>
          <w:b/>
          <w:bCs/>
          <w:sz w:val="28"/>
          <w:szCs w:val="28"/>
        </w:rPr>
        <w:t>Definisjoner</w:t>
      </w:r>
    </w:p>
    <w:p w14:paraId="497D81D9" w14:textId="77777777" w:rsidR="007023E0" w:rsidRPr="00E3110C" w:rsidRDefault="007F33D2" w:rsidP="007023E0">
      <w:pPr>
        <w:rPr>
          <w:rFonts w:ascii="Times New Roman" w:hAnsi="Times New Roman"/>
          <w:b/>
          <w:bCs/>
          <w:sz w:val="24"/>
          <w:szCs w:val="24"/>
        </w:rPr>
      </w:pPr>
      <w:r>
        <w:rPr>
          <w:rFonts w:ascii="Times New Roman" w:hAnsi="Times New Roman"/>
          <w:b/>
          <w:bCs/>
          <w:sz w:val="24"/>
          <w:szCs w:val="24"/>
        </w:rPr>
        <w:t>Faglig ansvarlig</w:t>
      </w:r>
    </w:p>
    <w:p w14:paraId="497D81DA" w14:textId="77777777" w:rsidR="007023E0" w:rsidRPr="00E3110C" w:rsidRDefault="007F33D2" w:rsidP="007023E0">
      <w:pPr>
        <w:rPr>
          <w:rFonts w:ascii="Times New Roman" w:hAnsi="Times New Roman"/>
          <w:sz w:val="24"/>
          <w:szCs w:val="24"/>
        </w:rPr>
      </w:pPr>
      <w:r>
        <w:rPr>
          <w:rFonts w:ascii="Times New Roman" w:hAnsi="Times New Roman"/>
          <w:sz w:val="24"/>
          <w:szCs w:val="24"/>
        </w:rPr>
        <w:t xml:space="preserve">Person som er kvalifisert for </w:t>
      </w:r>
      <w:r w:rsidR="00B20B9A">
        <w:rPr>
          <w:rFonts w:ascii="Times New Roman" w:hAnsi="Times New Roman"/>
          <w:sz w:val="24"/>
          <w:szCs w:val="24"/>
        </w:rPr>
        <w:t xml:space="preserve">å ha det faglige ansvaret for </w:t>
      </w:r>
      <w:r>
        <w:rPr>
          <w:rFonts w:ascii="Times New Roman" w:hAnsi="Times New Roman"/>
          <w:sz w:val="24"/>
          <w:szCs w:val="24"/>
        </w:rPr>
        <w:t>bygging og</w:t>
      </w:r>
      <w:r w:rsidRPr="00E3110C">
        <w:rPr>
          <w:rFonts w:ascii="Times New Roman" w:hAnsi="Times New Roman"/>
          <w:sz w:val="24"/>
          <w:szCs w:val="24"/>
        </w:rPr>
        <w:t xml:space="preserve"> vedlikehold</w:t>
      </w:r>
      <w:r>
        <w:rPr>
          <w:rFonts w:ascii="Times New Roman" w:hAnsi="Times New Roman"/>
          <w:sz w:val="24"/>
          <w:szCs w:val="24"/>
        </w:rPr>
        <w:t xml:space="preserve"> av andres elektriske anlegg</w:t>
      </w:r>
      <w:r w:rsidR="007023E0" w:rsidRPr="00E3110C">
        <w:rPr>
          <w:rFonts w:ascii="Times New Roman" w:hAnsi="Times New Roman"/>
          <w:sz w:val="24"/>
          <w:szCs w:val="24"/>
        </w:rPr>
        <w:t>.</w:t>
      </w:r>
    </w:p>
    <w:p w14:paraId="497D81DB" w14:textId="77777777" w:rsidR="007023E0" w:rsidRPr="00E3110C" w:rsidRDefault="007023E0" w:rsidP="007023E0">
      <w:pPr>
        <w:rPr>
          <w:rFonts w:ascii="Times New Roman" w:hAnsi="Times New Roman"/>
          <w:sz w:val="24"/>
          <w:szCs w:val="24"/>
        </w:rPr>
      </w:pPr>
    </w:p>
    <w:p w14:paraId="497D81DC" w14:textId="77777777" w:rsidR="007023E0" w:rsidRPr="00E3110C" w:rsidRDefault="0012286D" w:rsidP="007023E0">
      <w:pPr>
        <w:rPr>
          <w:rFonts w:ascii="Times New Roman" w:hAnsi="Times New Roman"/>
          <w:b/>
          <w:bCs/>
          <w:sz w:val="24"/>
          <w:szCs w:val="24"/>
        </w:rPr>
      </w:pPr>
      <w:r>
        <w:rPr>
          <w:rFonts w:ascii="Times New Roman" w:hAnsi="Times New Roman"/>
          <w:b/>
          <w:bCs/>
          <w:sz w:val="24"/>
          <w:szCs w:val="24"/>
        </w:rPr>
        <w:t>Elektroinstallatørprøven</w:t>
      </w:r>
      <w:r w:rsidR="007F33D2">
        <w:rPr>
          <w:rFonts w:ascii="Times New Roman" w:hAnsi="Times New Roman"/>
          <w:b/>
          <w:bCs/>
          <w:sz w:val="24"/>
          <w:szCs w:val="24"/>
        </w:rPr>
        <w:t xml:space="preserve"> for elektriske </w:t>
      </w:r>
      <w:r w:rsidR="007023E0" w:rsidRPr="00E3110C">
        <w:rPr>
          <w:rFonts w:ascii="Times New Roman" w:hAnsi="Times New Roman"/>
          <w:b/>
          <w:bCs/>
          <w:sz w:val="24"/>
          <w:szCs w:val="24"/>
        </w:rPr>
        <w:t>anlegg</w:t>
      </w:r>
    </w:p>
    <w:p w14:paraId="497D81DD" w14:textId="77777777" w:rsidR="007023E0" w:rsidRPr="00E3110C" w:rsidRDefault="0012286D" w:rsidP="007023E0">
      <w:pPr>
        <w:rPr>
          <w:rFonts w:ascii="Times New Roman" w:hAnsi="Times New Roman"/>
          <w:sz w:val="24"/>
          <w:szCs w:val="24"/>
        </w:rPr>
      </w:pPr>
      <w:r>
        <w:rPr>
          <w:rFonts w:ascii="Times New Roman" w:hAnsi="Times New Roman"/>
          <w:sz w:val="24"/>
          <w:szCs w:val="24"/>
        </w:rPr>
        <w:t>Elektroinstallatørprøven</w:t>
      </w:r>
      <w:r w:rsidR="007023E0" w:rsidRPr="00E3110C">
        <w:rPr>
          <w:rFonts w:ascii="Times New Roman" w:hAnsi="Times New Roman"/>
          <w:sz w:val="24"/>
          <w:szCs w:val="24"/>
        </w:rPr>
        <w:t xml:space="preserve"> er en prøve for personer som tilfredsstiller kravene til teoretisk o</w:t>
      </w:r>
      <w:r w:rsidR="007023E0">
        <w:rPr>
          <w:rFonts w:ascii="Times New Roman" w:hAnsi="Times New Roman"/>
          <w:sz w:val="24"/>
          <w:szCs w:val="24"/>
        </w:rPr>
        <w:t xml:space="preserve">g praktisk utdanning </w:t>
      </w:r>
      <w:r w:rsidR="0005152C">
        <w:rPr>
          <w:rFonts w:ascii="Times New Roman" w:hAnsi="Times New Roman"/>
          <w:sz w:val="24"/>
          <w:szCs w:val="24"/>
        </w:rPr>
        <w:t>i hen</w:t>
      </w:r>
      <w:r w:rsidR="005D3CB3">
        <w:rPr>
          <w:rFonts w:ascii="Times New Roman" w:hAnsi="Times New Roman"/>
          <w:sz w:val="24"/>
          <w:szCs w:val="24"/>
        </w:rPr>
        <w:t xml:space="preserve">hold til </w:t>
      </w:r>
      <w:proofErr w:type="spellStart"/>
      <w:r w:rsidR="005D3CB3">
        <w:rPr>
          <w:rFonts w:ascii="Times New Roman" w:hAnsi="Times New Roman"/>
          <w:sz w:val="24"/>
          <w:szCs w:val="24"/>
        </w:rPr>
        <w:t>fek</w:t>
      </w:r>
      <w:proofErr w:type="spellEnd"/>
      <w:r w:rsidR="007F33D2">
        <w:rPr>
          <w:rFonts w:ascii="Times New Roman" w:hAnsi="Times New Roman"/>
          <w:sz w:val="24"/>
          <w:szCs w:val="24"/>
        </w:rPr>
        <w:t xml:space="preserve"> § 7</w:t>
      </w:r>
      <w:r w:rsidR="00373B27">
        <w:rPr>
          <w:rFonts w:ascii="Times New Roman" w:hAnsi="Times New Roman"/>
          <w:sz w:val="24"/>
          <w:szCs w:val="24"/>
        </w:rPr>
        <w:t xml:space="preserve"> </w:t>
      </w:r>
      <w:r w:rsidR="002721DF">
        <w:rPr>
          <w:rFonts w:ascii="Times New Roman" w:hAnsi="Times New Roman"/>
          <w:sz w:val="24"/>
          <w:szCs w:val="24"/>
        </w:rPr>
        <w:t>første ledd</w:t>
      </w:r>
      <w:r w:rsidR="0005152C">
        <w:rPr>
          <w:rFonts w:ascii="Times New Roman" w:hAnsi="Times New Roman"/>
          <w:sz w:val="24"/>
          <w:szCs w:val="24"/>
        </w:rPr>
        <w:t>.</w:t>
      </w:r>
      <w:r w:rsidR="007023E0">
        <w:rPr>
          <w:rFonts w:ascii="Times New Roman" w:hAnsi="Times New Roman"/>
          <w:sz w:val="24"/>
          <w:szCs w:val="24"/>
        </w:rPr>
        <w:t xml:space="preserve"> Bestått prøve gir, iht. </w:t>
      </w:r>
      <w:proofErr w:type="spellStart"/>
      <w:r w:rsidR="005D3CB3">
        <w:rPr>
          <w:rFonts w:ascii="Times New Roman" w:hAnsi="Times New Roman"/>
          <w:sz w:val="24"/>
          <w:szCs w:val="24"/>
        </w:rPr>
        <w:t>fek</w:t>
      </w:r>
      <w:proofErr w:type="spellEnd"/>
      <w:r w:rsidR="002721DF">
        <w:rPr>
          <w:rFonts w:ascii="Times New Roman" w:hAnsi="Times New Roman"/>
          <w:sz w:val="24"/>
          <w:szCs w:val="24"/>
        </w:rPr>
        <w:t xml:space="preserve"> </w:t>
      </w:r>
      <w:r w:rsidR="007023E0">
        <w:rPr>
          <w:rFonts w:ascii="Times New Roman" w:hAnsi="Times New Roman"/>
          <w:sz w:val="24"/>
          <w:szCs w:val="24"/>
        </w:rPr>
        <w:t>§</w:t>
      </w:r>
      <w:r w:rsidR="006B15E7">
        <w:rPr>
          <w:rFonts w:ascii="Times New Roman" w:hAnsi="Times New Roman"/>
          <w:sz w:val="24"/>
          <w:szCs w:val="24"/>
        </w:rPr>
        <w:t xml:space="preserve"> </w:t>
      </w:r>
      <w:r w:rsidR="002721DF">
        <w:rPr>
          <w:rFonts w:ascii="Times New Roman" w:hAnsi="Times New Roman"/>
          <w:sz w:val="24"/>
          <w:szCs w:val="24"/>
        </w:rPr>
        <w:t>7 annet ledd</w:t>
      </w:r>
      <w:r w:rsidR="00856EBE">
        <w:rPr>
          <w:rFonts w:ascii="Times New Roman" w:hAnsi="Times New Roman"/>
          <w:sz w:val="24"/>
          <w:szCs w:val="24"/>
        </w:rPr>
        <w:t>,</w:t>
      </w:r>
      <w:r w:rsidR="007023E0" w:rsidRPr="00E3110C">
        <w:rPr>
          <w:rFonts w:ascii="Times New Roman" w:hAnsi="Times New Roman"/>
          <w:sz w:val="24"/>
          <w:szCs w:val="24"/>
        </w:rPr>
        <w:t xml:space="preserve"> dokumentasjon for at personen har formell kompetanse til å kunne </w:t>
      </w:r>
      <w:r w:rsidR="002721DF">
        <w:rPr>
          <w:rFonts w:ascii="Times New Roman" w:hAnsi="Times New Roman"/>
          <w:sz w:val="24"/>
          <w:szCs w:val="24"/>
        </w:rPr>
        <w:t xml:space="preserve">ha det </w:t>
      </w:r>
      <w:r w:rsidR="007F33D2">
        <w:rPr>
          <w:rFonts w:ascii="Times New Roman" w:hAnsi="Times New Roman"/>
          <w:sz w:val="24"/>
          <w:szCs w:val="24"/>
        </w:rPr>
        <w:t>faglig</w:t>
      </w:r>
      <w:r w:rsidR="002721DF">
        <w:rPr>
          <w:rFonts w:ascii="Times New Roman" w:hAnsi="Times New Roman"/>
          <w:sz w:val="24"/>
          <w:szCs w:val="24"/>
        </w:rPr>
        <w:t>e ansvaret</w:t>
      </w:r>
      <w:r w:rsidR="007F33D2">
        <w:rPr>
          <w:rFonts w:ascii="Times New Roman" w:hAnsi="Times New Roman"/>
          <w:sz w:val="24"/>
          <w:szCs w:val="24"/>
        </w:rPr>
        <w:t xml:space="preserve"> for bygging og</w:t>
      </w:r>
      <w:r w:rsidR="007F33D2" w:rsidRPr="00E3110C">
        <w:rPr>
          <w:rFonts w:ascii="Times New Roman" w:hAnsi="Times New Roman"/>
          <w:sz w:val="24"/>
          <w:szCs w:val="24"/>
        </w:rPr>
        <w:t xml:space="preserve"> vedlikehold</w:t>
      </w:r>
      <w:r w:rsidR="007F33D2">
        <w:rPr>
          <w:rFonts w:ascii="Times New Roman" w:hAnsi="Times New Roman"/>
          <w:sz w:val="24"/>
          <w:szCs w:val="24"/>
        </w:rPr>
        <w:t xml:space="preserve"> av andres ele</w:t>
      </w:r>
      <w:r w:rsidR="00B20B9A">
        <w:rPr>
          <w:rFonts w:ascii="Times New Roman" w:hAnsi="Times New Roman"/>
          <w:sz w:val="24"/>
          <w:szCs w:val="24"/>
        </w:rPr>
        <w:t>ktriske anlegg</w:t>
      </w:r>
      <w:r w:rsidR="007023E0" w:rsidRPr="00E3110C">
        <w:rPr>
          <w:rFonts w:ascii="Times New Roman" w:hAnsi="Times New Roman"/>
          <w:sz w:val="24"/>
          <w:szCs w:val="24"/>
        </w:rPr>
        <w:t xml:space="preserve">. </w:t>
      </w:r>
    </w:p>
    <w:p w14:paraId="497D81DE" w14:textId="77777777" w:rsidR="007023E0" w:rsidRPr="00E3110C" w:rsidRDefault="007023E0" w:rsidP="007023E0">
      <w:pPr>
        <w:rPr>
          <w:rFonts w:ascii="Times New Roman" w:hAnsi="Times New Roman"/>
          <w:b/>
          <w:bCs/>
          <w:sz w:val="24"/>
          <w:szCs w:val="24"/>
        </w:rPr>
      </w:pPr>
    </w:p>
    <w:p w14:paraId="497D81DF" w14:textId="77777777" w:rsidR="007F33D2" w:rsidRDefault="007023E0" w:rsidP="007023E0">
      <w:pPr>
        <w:rPr>
          <w:rFonts w:ascii="Times New Roman" w:hAnsi="Times New Roman"/>
          <w:sz w:val="24"/>
          <w:szCs w:val="24"/>
        </w:rPr>
      </w:pPr>
      <w:r w:rsidRPr="00E3110C">
        <w:rPr>
          <w:rFonts w:ascii="Times New Roman" w:hAnsi="Times New Roman"/>
          <w:b/>
          <w:bCs/>
          <w:sz w:val="24"/>
          <w:szCs w:val="24"/>
        </w:rPr>
        <w:t>Elektroinstallatørbevis</w:t>
      </w:r>
      <w:r w:rsidR="007F33D2" w:rsidRPr="007F33D2">
        <w:rPr>
          <w:rFonts w:ascii="Times New Roman" w:hAnsi="Times New Roman"/>
          <w:sz w:val="24"/>
          <w:szCs w:val="24"/>
        </w:rPr>
        <w:t xml:space="preserve"> </w:t>
      </w:r>
    </w:p>
    <w:p w14:paraId="497D81E0" w14:textId="77777777" w:rsidR="007023E0" w:rsidRPr="007F33D2" w:rsidRDefault="007023E0" w:rsidP="007023E0">
      <w:pPr>
        <w:rPr>
          <w:rFonts w:ascii="Times New Roman" w:hAnsi="Times New Roman"/>
          <w:b/>
          <w:bCs/>
          <w:sz w:val="24"/>
          <w:szCs w:val="24"/>
        </w:rPr>
      </w:pPr>
      <w:r w:rsidRPr="00E3110C">
        <w:rPr>
          <w:rFonts w:ascii="Times New Roman" w:hAnsi="Times New Roman"/>
          <w:sz w:val="24"/>
          <w:szCs w:val="24"/>
        </w:rPr>
        <w:t>Elektroinstallatørbevis er dokumentasjon for gjennomf</w:t>
      </w:r>
      <w:r w:rsidR="007F33D2">
        <w:rPr>
          <w:rFonts w:ascii="Times New Roman" w:hAnsi="Times New Roman"/>
          <w:sz w:val="24"/>
          <w:szCs w:val="24"/>
        </w:rPr>
        <w:t>ørt og bestått Elektroi</w:t>
      </w:r>
      <w:r>
        <w:rPr>
          <w:rFonts w:ascii="Times New Roman" w:hAnsi="Times New Roman"/>
          <w:sz w:val="24"/>
          <w:szCs w:val="24"/>
        </w:rPr>
        <w:t>nstallatørprøve</w:t>
      </w:r>
      <w:r w:rsidR="007F33D2">
        <w:rPr>
          <w:rFonts w:ascii="Times New Roman" w:hAnsi="Times New Roman"/>
          <w:sz w:val="24"/>
          <w:szCs w:val="24"/>
        </w:rPr>
        <w:t xml:space="preserve"> for elektriske </w:t>
      </w:r>
      <w:r w:rsidRPr="00E3110C">
        <w:rPr>
          <w:rFonts w:ascii="Times New Roman" w:hAnsi="Times New Roman"/>
          <w:sz w:val="24"/>
          <w:szCs w:val="24"/>
        </w:rPr>
        <w:t>anlegg</w:t>
      </w:r>
      <w:r w:rsidR="007F33D2">
        <w:rPr>
          <w:rFonts w:ascii="Times New Roman" w:hAnsi="Times New Roman"/>
          <w:sz w:val="24"/>
          <w:szCs w:val="24"/>
        </w:rPr>
        <w:t>.</w:t>
      </w:r>
    </w:p>
    <w:p w14:paraId="497D81E1" w14:textId="77777777" w:rsidR="007023E0" w:rsidRPr="00E3110C" w:rsidRDefault="007023E0" w:rsidP="007023E0">
      <w:pPr>
        <w:rPr>
          <w:rFonts w:ascii="Times New Roman" w:hAnsi="Times New Roman"/>
          <w:sz w:val="24"/>
          <w:szCs w:val="24"/>
        </w:rPr>
      </w:pPr>
    </w:p>
    <w:p w14:paraId="497D81E2" w14:textId="77777777" w:rsidR="007023E0" w:rsidRPr="007F33D2" w:rsidRDefault="007F33D2" w:rsidP="007023E0">
      <w:pPr>
        <w:rPr>
          <w:rFonts w:ascii="Times New Roman" w:hAnsi="Times New Roman"/>
          <w:b/>
          <w:sz w:val="24"/>
          <w:szCs w:val="24"/>
        </w:rPr>
      </w:pPr>
      <w:r w:rsidRPr="007F33D2">
        <w:rPr>
          <w:rFonts w:ascii="Times New Roman" w:hAnsi="Times New Roman"/>
          <w:b/>
          <w:sz w:val="24"/>
          <w:szCs w:val="24"/>
        </w:rPr>
        <w:t>Elektrisk anlegg</w:t>
      </w:r>
    </w:p>
    <w:p w14:paraId="497D81E3" w14:textId="77777777" w:rsidR="007F33D2" w:rsidRDefault="001C3855" w:rsidP="007023E0">
      <w:pPr>
        <w:rPr>
          <w:rFonts w:ascii="Times New Roman" w:hAnsi="Times New Roman"/>
          <w:sz w:val="24"/>
          <w:szCs w:val="24"/>
        </w:rPr>
      </w:pPr>
      <w:r>
        <w:rPr>
          <w:rFonts w:ascii="Times New Roman" w:hAnsi="Times New Roman"/>
          <w:sz w:val="24"/>
          <w:szCs w:val="24"/>
        </w:rPr>
        <w:t>Sammenkobling av sammenhørende elektrisk utstyr for ett eller flere bestemte formål, og som har innbyrdes tilpassede egenskaper og data.</w:t>
      </w:r>
    </w:p>
    <w:p w14:paraId="497D81E4" w14:textId="77777777" w:rsidR="007F33D2" w:rsidRDefault="007F33D2" w:rsidP="007023E0">
      <w:pPr>
        <w:rPr>
          <w:rFonts w:ascii="Times New Roman" w:hAnsi="Times New Roman"/>
          <w:sz w:val="24"/>
          <w:szCs w:val="24"/>
        </w:rPr>
      </w:pPr>
    </w:p>
    <w:p w14:paraId="497D81E5" w14:textId="77777777" w:rsidR="007F33D2" w:rsidRPr="007F33D2" w:rsidRDefault="007F33D2" w:rsidP="007023E0">
      <w:pPr>
        <w:rPr>
          <w:rFonts w:ascii="Times New Roman" w:hAnsi="Times New Roman"/>
          <w:b/>
          <w:sz w:val="24"/>
          <w:szCs w:val="24"/>
        </w:rPr>
      </w:pPr>
      <w:r w:rsidRPr="007F33D2">
        <w:rPr>
          <w:rFonts w:ascii="Times New Roman" w:hAnsi="Times New Roman"/>
          <w:b/>
          <w:sz w:val="24"/>
          <w:szCs w:val="24"/>
        </w:rPr>
        <w:t>Elektrisk utstyr</w:t>
      </w:r>
    </w:p>
    <w:p w14:paraId="497D81E6" w14:textId="77777777" w:rsidR="007F33D2" w:rsidRPr="00E3110C" w:rsidRDefault="001C3855" w:rsidP="007023E0">
      <w:pPr>
        <w:rPr>
          <w:rFonts w:ascii="Times New Roman" w:hAnsi="Times New Roman"/>
          <w:sz w:val="24"/>
          <w:szCs w:val="24"/>
        </w:rPr>
      </w:pPr>
      <w:r>
        <w:rPr>
          <w:rFonts w:ascii="Times New Roman" w:hAnsi="Times New Roman"/>
          <w:sz w:val="24"/>
          <w:szCs w:val="24"/>
        </w:rPr>
        <w:t>Enhver artikkel eller gjenstand for produksjon, omforming, overføring, fordeling, bruk eller måling av elektrisk energi slik som bruksgjenstander, transformatorer, omformere, måle</w:t>
      </w:r>
      <w:r w:rsidR="009A6C7B">
        <w:rPr>
          <w:rFonts w:ascii="Times New Roman" w:hAnsi="Times New Roman"/>
          <w:sz w:val="24"/>
          <w:szCs w:val="24"/>
        </w:rPr>
        <w:t>-</w:t>
      </w:r>
      <w:r>
        <w:rPr>
          <w:rFonts w:ascii="Times New Roman" w:hAnsi="Times New Roman"/>
          <w:sz w:val="24"/>
          <w:szCs w:val="24"/>
        </w:rPr>
        <w:t>instrumenter, vern, installasjonsmateriell, eller sammenstillinger av slike.</w:t>
      </w:r>
    </w:p>
    <w:p w14:paraId="497D81E7" w14:textId="77777777" w:rsidR="007023E0" w:rsidRPr="00E3110C" w:rsidRDefault="007023E0" w:rsidP="007023E0">
      <w:pPr>
        <w:rPr>
          <w:rFonts w:ascii="Times New Roman" w:hAnsi="Times New Roman"/>
        </w:rPr>
      </w:pPr>
    </w:p>
    <w:p w14:paraId="497D81E8" w14:textId="77777777" w:rsidR="005F0ACB" w:rsidRDefault="005F0ACB" w:rsidP="007023E0">
      <w:pPr>
        <w:keepNext/>
        <w:outlineLvl w:val="1"/>
        <w:rPr>
          <w:rFonts w:ascii="Times New Roman" w:hAnsi="Times New Roman"/>
          <w:b/>
          <w:bCs/>
          <w:sz w:val="28"/>
          <w:szCs w:val="28"/>
        </w:rPr>
      </w:pPr>
      <w:r>
        <w:rPr>
          <w:rFonts w:ascii="Times New Roman" w:hAnsi="Times New Roman"/>
          <w:b/>
          <w:bCs/>
          <w:sz w:val="28"/>
          <w:szCs w:val="28"/>
        </w:rPr>
        <w:t>Organisering</w:t>
      </w:r>
    </w:p>
    <w:p w14:paraId="497D81E9" w14:textId="77777777" w:rsidR="005F0ACB" w:rsidRDefault="005F0ACB" w:rsidP="007023E0">
      <w:pPr>
        <w:keepNext/>
        <w:outlineLvl w:val="1"/>
        <w:rPr>
          <w:rFonts w:ascii="Times New Roman" w:hAnsi="Times New Roman"/>
          <w:b/>
          <w:bCs/>
          <w:sz w:val="28"/>
          <w:szCs w:val="28"/>
        </w:rPr>
      </w:pPr>
    </w:p>
    <w:p w14:paraId="497D81EA" w14:textId="77777777" w:rsidR="007023E0" w:rsidRPr="00DF7FAA" w:rsidRDefault="007023E0" w:rsidP="007023E0">
      <w:pPr>
        <w:keepNext/>
        <w:outlineLvl w:val="1"/>
        <w:rPr>
          <w:rFonts w:ascii="Times New Roman" w:hAnsi="Times New Roman"/>
          <w:b/>
          <w:bCs/>
          <w:sz w:val="24"/>
          <w:szCs w:val="24"/>
        </w:rPr>
      </w:pPr>
      <w:r w:rsidRPr="00DF7FAA">
        <w:rPr>
          <w:rFonts w:ascii="Times New Roman" w:hAnsi="Times New Roman"/>
          <w:b/>
          <w:bCs/>
          <w:sz w:val="24"/>
          <w:szCs w:val="24"/>
        </w:rPr>
        <w:t>Prøvenemnd</w:t>
      </w:r>
      <w:r w:rsidR="00FD0AA8" w:rsidRPr="00DF7FAA">
        <w:rPr>
          <w:rFonts w:ascii="Times New Roman" w:hAnsi="Times New Roman"/>
          <w:b/>
          <w:bCs/>
          <w:sz w:val="24"/>
          <w:szCs w:val="24"/>
        </w:rPr>
        <w:t>er</w:t>
      </w:r>
    </w:p>
    <w:p w14:paraId="497D81EB" w14:textId="77777777" w:rsidR="007023E0" w:rsidRPr="00DF7FAA" w:rsidRDefault="007023E0" w:rsidP="007023E0">
      <w:pPr>
        <w:rPr>
          <w:rFonts w:ascii="Times New Roman" w:hAnsi="Times New Roman"/>
        </w:rPr>
      </w:pPr>
      <w:r w:rsidRPr="00DF7FAA">
        <w:rPr>
          <w:rFonts w:ascii="Times New Roman" w:hAnsi="Times New Roman"/>
        </w:rPr>
        <w:t>Prøvenemnd</w:t>
      </w:r>
      <w:r w:rsidR="00FD0AA8" w:rsidRPr="00DF7FAA">
        <w:rPr>
          <w:rFonts w:ascii="Times New Roman" w:hAnsi="Times New Roman"/>
        </w:rPr>
        <w:t>er</w:t>
      </w:r>
      <w:r w:rsidR="0012286D" w:rsidRPr="00DF7FAA">
        <w:rPr>
          <w:rFonts w:ascii="Times New Roman" w:hAnsi="Times New Roman"/>
        </w:rPr>
        <w:t xml:space="preserve"> for Elektroinstallatørprøven</w:t>
      </w:r>
      <w:r w:rsidRPr="00DF7FAA">
        <w:rPr>
          <w:rFonts w:ascii="Times New Roman" w:hAnsi="Times New Roman"/>
        </w:rPr>
        <w:t xml:space="preserve"> oppnevnes og administreres av </w:t>
      </w:r>
      <w:r w:rsidR="00FE3CB6" w:rsidRPr="00DF7FAA">
        <w:rPr>
          <w:rFonts w:ascii="Times New Roman" w:hAnsi="Times New Roman"/>
        </w:rPr>
        <w:t>Prøveadministrator</w:t>
      </w:r>
      <w:r w:rsidRPr="00DF7FAA">
        <w:rPr>
          <w:rFonts w:ascii="Times New Roman" w:hAnsi="Times New Roman"/>
        </w:rPr>
        <w:t xml:space="preserve">. </w:t>
      </w:r>
      <w:r w:rsidR="00FD0AA8" w:rsidRPr="00DF7FAA">
        <w:rPr>
          <w:rFonts w:ascii="Times New Roman" w:hAnsi="Times New Roman"/>
        </w:rPr>
        <w:t>Den enkelte p</w:t>
      </w:r>
      <w:r w:rsidRPr="00DF7FAA">
        <w:rPr>
          <w:rFonts w:ascii="Times New Roman" w:hAnsi="Times New Roman"/>
        </w:rPr>
        <w:t>røvenemnd skal ha tre medlemmer, hvorav minst ett medlem skal komme fra tilsynsmyndig</w:t>
      </w:r>
      <w:r w:rsidR="009A6C7B">
        <w:rPr>
          <w:rFonts w:ascii="Times New Roman" w:hAnsi="Times New Roman"/>
        </w:rPr>
        <w:t>-</w:t>
      </w:r>
      <w:r w:rsidRPr="00DF7FAA">
        <w:rPr>
          <w:rFonts w:ascii="Times New Roman" w:hAnsi="Times New Roman"/>
        </w:rPr>
        <w:t>heten.</w:t>
      </w:r>
    </w:p>
    <w:p w14:paraId="497D81EC" w14:textId="77777777" w:rsidR="007023E0" w:rsidRPr="00DF7FAA" w:rsidRDefault="007023E0" w:rsidP="007023E0">
      <w:pPr>
        <w:rPr>
          <w:rFonts w:ascii="Times New Roman" w:hAnsi="Times New Roman"/>
        </w:rPr>
      </w:pPr>
    </w:p>
    <w:p w14:paraId="497D81ED" w14:textId="77777777" w:rsidR="007023E0" w:rsidRPr="00DF7FAA" w:rsidRDefault="00FE3CB6" w:rsidP="007023E0">
      <w:pPr>
        <w:rPr>
          <w:rFonts w:ascii="Times New Roman" w:hAnsi="Times New Roman"/>
        </w:rPr>
      </w:pPr>
      <w:r w:rsidRPr="00DF7FAA">
        <w:rPr>
          <w:rFonts w:ascii="Times New Roman" w:hAnsi="Times New Roman"/>
        </w:rPr>
        <w:t>Prøveadministrator</w:t>
      </w:r>
      <w:r w:rsidR="007023E0" w:rsidRPr="00DF7FAA">
        <w:rPr>
          <w:rFonts w:ascii="Times New Roman" w:hAnsi="Times New Roman"/>
        </w:rPr>
        <w:t xml:space="preserve"> oppnevner medlemmer til prøvenem</w:t>
      </w:r>
      <w:r w:rsidR="00BA241E">
        <w:rPr>
          <w:rFonts w:ascii="Times New Roman" w:hAnsi="Times New Roman"/>
        </w:rPr>
        <w:t>ndene i samråd med Referansegruppen</w:t>
      </w:r>
      <w:r w:rsidR="00E83BA6" w:rsidRPr="00DF7FAA">
        <w:rPr>
          <w:rFonts w:ascii="Times New Roman" w:hAnsi="Times New Roman"/>
        </w:rPr>
        <w:t>.</w:t>
      </w:r>
      <w:r w:rsidR="0005152C" w:rsidRPr="00DF7FAA">
        <w:rPr>
          <w:rFonts w:ascii="Times New Roman" w:hAnsi="Times New Roman"/>
        </w:rPr>
        <w:t xml:space="preserve"> </w:t>
      </w:r>
      <w:r w:rsidRPr="00DF7FAA">
        <w:rPr>
          <w:rFonts w:ascii="Times New Roman" w:hAnsi="Times New Roman"/>
        </w:rPr>
        <w:t>Prøve</w:t>
      </w:r>
      <w:r w:rsidR="009A6C7B">
        <w:rPr>
          <w:rFonts w:ascii="Times New Roman" w:hAnsi="Times New Roman"/>
        </w:rPr>
        <w:t>-</w:t>
      </w:r>
      <w:r w:rsidRPr="00DF7FAA">
        <w:rPr>
          <w:rFonts w:ascii="Times New Roman" w:hAnsi="Times New Roman"/>
        </w:rPr>
        <w:t>administrator</w:t>
      </w:r>
      <w:r w:rsidR="007023E0" w:rsidRPr="00DF7FAA">
        <w:rPr>
          <w:rFonts w:ascii="Times New Roman" w:hAnsi="Times New Roman"/>
        </w:rPr>
        <w:t xml:space="preserve"> avgjør ved oppnevningen hvem som er leder av Prøvenemnda. </w:t>
      </w:r>
    </w:p>
    <w:p w14:paraId="497D81EE" w14:textId="77777777" w:rsidR="007023E0" w:rsidRPr="00DF7FAA" w:rsidRDefault="007023E0" w:rsidP="007023E0">
      <w:pPr>
        <w:rPr>
          <w:rFonts w:ascii="Times New Roman" w:hAnsi="Times New Roman"/>
        </w:rPr>
      </w:pPr>
    </w:p>
    <w:p w14:paraId="497D81EF" w14:textId="77777777" w:rsidR="007023E0" w:rsidRPr="00DF7FAA" w:rsidRDefault="007023E0" w:rsidP="007023E0">
      <w:pPr>
        <w:rPr>
          <w:rFonts w:ascii="Times New Roman" w:hAnsi="Times New Roman"/>
        </w:rPr>
      </w:pPr>
      <w:r w:rsidRPr="00DF7FAA">
        <w:rPr>
          <w:rFonts w:ascii="Times New Roman" w:hAnsi="Times New Roman"/>
        </w:rPr>
        <w:t xml:space="preserve">Prøvenemndas medlemmer oppnevnes for fire år av gangen. </w:t>
      </w:r>
    </w:p>
    <w:p w14:paraId="497D81F0" w14:textId="77777777" w:rsidR="007023E0" w:rsidRPr="00DF7FAA" w:rsidRDefault="007023E0" w:rsidP="007023E0">
      <w:pPr>
        <w:rPr>
          <w:rFonts w:ascii="Times New Roman" w:hAnsi="Times New Roman"/>
        </w:rPr>
      </w:pPr>
    </w:p>
    <w:p w14:paraId="497D81F1" w14:textId="77777777" w:rsidR="007023E0" w:rsidRPr="00DF7FAA" w:rsidRDefault="007023E0" w:rsidP="007023E0">
      <w:pPr>
        <w:rPr>
          <w:rFonts w:ascii="Times New Roman" w:hAnsi="Times New Roman"/>
        </w:rPr>
      </w:pPr>
      <w:r w:rsidRPr="00DF7FAA">
        <w:rPr>
          <w:rFonts w:ascii="Times New Roman" w:hAnsi="Times New Roman"/>
        </w:rPr>
        <w:t xml:space="preserve">Dersom et </w:t>
      </w:r>
      <w:r w:rsidR="0005152C" w:rsidRPr="00DF7FAA">
        <w:rPr>
          <w:rFonts w:ascii="Times New Roman" w:hAnsi="Times New Roman"/>
        </w:rPr>
        <w:t xml:space="preserve">eller flere </w:t>
      </w:r>
      <w:r w:rsidR="005476B5" w:rsidRPr="00DF7FAA">
        <w:rPr>
          <w:rFonts w:ascii="Times New Roman" w:hAnsi="Times New Roman"/>
        </w:rPr>
        <w:t>medlemmer</w:t>
      </w:r>
      <w:r w:rsidRPr="00DF7FAA">
        <w:rPr>
          <w:rFonts w:ascii="Times New Roman" w:hAnsi="Times New Roman"/>
        </w:rPr>
        <w:t xml:space="preserve"> av prøvenemnda anses som inhabil sendes kandidatens besvarelse til en annen nemnd.</w:t>
      </w:r>
    </w:p>
    <w:p w14:paraId="497D81F2" w14:textId="77777777" w:rsidR="007023E0" w:rsidRPr="00E3110C" w:rsidRDefault="007023E0" w:rsidP="007023E0">
      <w:pPr>
        <w:rPr>
          <w:rFonts w:ascii="Times New Roman" w:hAnsi="Times New Roman"/>
          <w:sz w:val="24"/>
          <w:szCs w:val="24"/>
        </w:rPr>
      </w:pPr>
    </w:p>
    <w:p w14:paraId="497D81F3" w14:textId="77777777" w:rsidR="007023E0" w:rsidRPr="00DF7FAA" w:rsidRDefault="007023E0" w:rsidP="007023E0">
      <w:pPr>
        <w:keepNext/>
        <w:outlineLvl w:val="1"/>
        <w:rPr>
          <w:rFonts w:ascii="Times New Roman" w:hAnsi="Times New Roman"/>
          <w:b/>
          <w:bCs/>
          <w:sz w:val="24"/>
          <w:szCs w:val="24"/>
        </w:rPr>
      </w:pPr>
      <w:r w:rsidRPr="00DF7FAA">
        <w:rPr>
          <w:rFonts w:ascii="Times New Roman" w:hAnsi="Times New Roman"/>
          <w:b/>
          <w:bCs/>
          <w:sz w:val="24"/>
          <w:szCs w:val="24"/>
        </w:rPr>
        <w:t>Klagenemnd</w:t>
      </w:r>
    </w:p>
    <w:p w14:paraId="497D81F4" w14:textId="77777777" w:rsidR="007023E0" w:rsidRPr="00DF7FAA" w:rsidRDefault="00FE3CB6" w:rsidP="007023E0">
      <w:pPr>
        <w:rPr>
          <w:rFonts w:ascii="Times New Roman" w:hAnsi="Times New Roman"/>
        </w:rPr>
      </w:pPr>
      <w:r w:rsidRPr="00DF7FAA">
        <w:rPr>
          <w:rFonts w:ascii="Times New Roman" w:hAnsi="Times New Roman"/>
        </w:rPr>
        <w:t>Prøveadministrator</w:t>
      </w:r>
      <w:r w:rsidR="0012286D" w:rsidRPr="00DF7FAA">
        <w:rPr>
          <w:rFonts w:ascii="Times New Roman" w:hAnsi="Times New Roman"/>
        </w:rPr>
        <w:t xml:space="preserve"> oppnevner klagenemnd for Elektroinstallatørprøven</w:t>
      </w:r>
      <w:r w:rsidR="007023E0" w:rsidRPr="00DF7FAA">
        <w:rPr>
          <w:rFonts w:ascii="Times New Roman" w:hAnsi="Times New Roman"/>
        </w:rPr>
        <w:t>.</w:t>
      </w:r>
    </w:p>
    <w:p w14:paraId="497D81F5" w14:textId="77777777" w:rsidR="007023E0" w:rsidRPr="00DF7FAA" w:rsidRDefault="007023E0" w:rsidP="007023E0">
      <w:pPr>
        <w:rPr>
          <w:rFonts w:ascii="Times New Roman" w:hAnsi="Times New Roman"/>
        </w:rPr>
      </w:pPr>
    </w:p>
    <w:p w14:paraId="497D81F6" w14:textId="77777777" w:rsidR="007023E0" w:rsidRPr="00DF7FAA" w:rsidRDefault="007023E0" w:rsidP="007023E0">
      <w:pPr>
        <w:rPr>
          <w:rFonts w:ascii="Times New Roman" w:hAnsi="Times New Roman"/>
        </w:rPr>
      </w:pPr>
      <w:r w:rsidRPr="00DF7FAA">
        <w:rPr>
          <w:rFonts w:ascii="Times New Roman" w:hAnsi="Times New Roman"/>
        </w:rPr>
        <w:t xml:space="preserve">Klagenemnda skal ha tre medlemmer. Den skal bestå av en person fra Direktoratet for </w:t>
      </w:r>
      <w:r w:rsidR="0005152C" w:rsidRPr="00DF7FAA">
        <w:rPr>
          <w:rFonts w:ascii="Times New Roman" w:hAnsi="Times New Roman"/>
        </w:rPr>
        <w:t>samfunns</w:t>
      </w:r>
      <w:r w:rsidR="009A6C7B">
        <w:rPr>
          <w:rFonts w:ascii="Times New Roman" w:hAnsi="Times New Roman"/>
        </w:rPr>
        <w:t>-</w:t>
      </w:r>
      <w:r w:rsidR="0005152C" w:rsidRPr="00DF7FAA">
        <w:rPr>
          <w:rFonts w:ascii="Times New Roman" w:hAnsi="Times New Roman"/>
        </w:rPr>
        <w:t>sikkerhet og beredskap</w:t>
      </w:r>
      <w:r w:rsidRPr="00DF7FAA">
        <w:rPr>
          <w:rFonts w:ascii="Times New Roman" w:hAnsi="Times New Roman"/>
        </w:rPr>
        <w:t xml:space="preserve"> (DSB) og to personer fra Det lokale </w:t>
      </w:r>
      <w:proofErr w:type="spellStart"/>
      <w:r w:rsidRPr="00DF7FAA">
        <w:rPr>
          <w:rFonts w:ascii="Times New Roman" w:hAnsi="Times New Roman"/>
        </w:rPr>
        <w:t>el</w:t>
      </w:r>
      <w:r w:rsidR="00371F98" w:rsidRPr="00DF7FAA">
        <w:rPr>
          <w:rFonts w:ascii="Times New Roman" w:hAnsi="Times New Roman"/>
        </w:rPr>
        <w:t>tilsyn</w:t>
      </w:r>
      <w:proofErr w:type="spellEnd"/>
      <w:r w:rsidR="00371F98" w:rsidRPr="00DF7FAA">
        <w:rPr>
          <w:rFonts w:ascii="Times New Roman" w:hAnsi="Times New Roman"/>
        </w:rPr>
        <w:t xml:space="preserve"> (DLE).</w:t>
      </w:r>
    </w:p>
    <w:p w14:paraId="497D81F7" w14:textId="77777777" w:rsidR="007023E0" w:rsidRPr="00DF7FAA" w:rsidRDefault="007023E0" w:rsidP="007023E0">
      <w:pPr>
        <w:rPr>
          <w:rFonts w:ascii="Times New Roman" w:hAnsi="Times New Roman"/>
        </w:rPr>
      </w:pPr>
    </w:p>
    <w:p w14:paraId="497D81F8" w14:textId="77777777" w:rsidR="007023E0" w:rsidRPr="00DF7FAA" w:rsidRDefault="007023E0" w:rsidP="007023E0">
      <w:pPr>
        <w:rPr>
          <w:rFonts w:ascii="Times New Roman" w:hAnsi="Times New Roman"/>
        </w:rPr>
      </w:pPr>
      <w:r w:rsidRPr="00DF7FAA">
        <w:rPr>
          <w:rFonts w:ascii="Times New Roman" w:hAnsi="Times New Roman"/>
        </w:rPr>
        <w:t>Klagenemndas medlemmer oppnevnes for fire år av gangen.</w:t>
      </w:r>
    </w:p>
    <w:p w14:paraId="497D81F9" w14:textId="77777777" w:rsidR="007023E0" w:rsidRPr="00DF7FAA" w:rsidRDefault="007023E0" w:rsidP="007023E0">
      <w:pPr>
        <w:rPr>
          <w:rFonts w:ascii="Times New Roman" w:hAnsi="Times New Roman"/>
        </w:rPr>
      </w:pPr>
    </w:p>
    <w:p w14:paraId="497D81FA" w14:textId="77777777" w:rsidR="007023E0" w:rsidRPr="00DF7FAA" w:rsidRDefault="007023E0" w:rsidP="007023E0">
      <w:pPr>
        <w:rPr>
          <w:rFonts w:ascii="Times New Roman" w:hAnsi="Times New Roman"/>
        </w:rPr>
      </w:pPr>
      <w:r w:rsidRPr="00DF7FAA">
        <w:rPr>
          <w:rFonts w:ascii="Times New Roman" w:hAnsi="Times New Roman"/>
        </w:rPr>
        <w:t>Klagenemnda behandler k</w:t>
      </w:r>
      <w:r w:rsidR="0012286D" w:rsidRPr="00DF7FAA">
        <w:rPr>
          <w:rFonts w:ascii="Times New Roman" w:hAnsi="Times New Roman"/>
        </w:rPr>
        <w:t xml:space="preserve">lager </w:t>
      </w:r>
      <w:proofErr w:type="gramStart"/>
      <w:r w:rsidR="0012286D" w:rsidRPr="00DF7FAA">
        <w:rPr>
          <w:rFonts w:ascii="Times New Roman" w:hAnsi="Times New Roman"/>
        </w:rPr>
        <w:t>vedrørende</w:t>
      </w:r>
      <w:proofErr w:type="gramEnd"/>
      <w:r w:rsidR="0012286D" w:rsidRPr="00DF7FAA">
        <w:rPr>
          <w:rFonts w:ascii="Times New Roman" w:hAnsi="Times New Roman"/>
        </w:rPr>
        <w:t xml:space="preserve"> bedømmelse av Elektroinstallatørprøven</w:t>
      </w:r>
      <w:r w:rsidRPr="00DF7FAA">
        <w:rPr>
          <w:rFonts w:ascii="Times New Roman" w:hAnsi="Times New Roman"/>
        </w:rPr>
        <w:t xml:space="preserve">, klage over ikke </w:t>
      </w:r>
      <w:r w:rsidR="00856EBE">
        <w:rPr>
          <w:rFonts w:ascii="Times New Roman" w:hAnsi="Times New Roman"/>
        </w:rPr>
        <w:t xml:space="preserve">å </w:t>
      </w:r>
      <w:r w:rsidRPr="00DF7FAA">
        <w:rPr>
          <w:rFonts w:ascii="Times New Roman" w:hAnsi="Times New Roman"/>
        </w:rPr>
        <w:t>bli akseptert som kan</w:t>
      </w:r>
      <w:r w:rsidR="0012286D" w:rsidRPr="00DF7FAA">
        <w:rPr>
          <w:rFonts w:ascii="Times New Roman" w:hAnsi="Times New Roman"/>
        </w:rPr>
        <w:t>didat til å framstille seg for Elektroinstallatørprøven</w:t>
      </w:r>
      <w:r w:rsidR="00FD0AA8" w:rsidRPr="00DF7FAA">
        <w:rPr>
          <w:rFonts w:ascii="Times New Roman" w:hAnsi="Times New Roman"/>
        </w:rPr>
        <w:t>,</w:t>
      </w:r>
      <w:r w:rsidRPr="00DF7FAA">
        <w:rPr>
          <w:rFonts w:ascii="Times New Roman" w:hAnsi="Times New Roman"/>
        </w:rPr>
        <w:t xml:space="preserve"> og klage på formelle feil som er gjort av </w:t>
      </w:r>
      <w:r w:rsidR="00FE3CB6" w:rsidRPr="00DF7FAA">
        <w:rPr>
          <w:rFonts w:ascii="Times New Roman" w:hAnsi="Times New Roman"/>
        </w:rPr>
        <w:t>Prøveadministrator</w:t>
      </w:r>
      <w:r w:rsidRPr="00DF7FAA">
        <w:rPr>
          <w:rFonts w:ascii="Times New Roman" w:hAnsi="Times New Roman"/>
        </w:rPr>
        <w:t xml:space="preserve"> eller Prøvenemnda.</w:t>
      </w:r>
    </w:p>
    <w:p w14:paraId="497D81FB" w14:textId="77777777" w:rsidR="007023E0" w:rsidRPr="00DF7FAA" w:rsidRDefault="007023E0" w:rsidP="007023E0">
      <w:pPr>
        <w:rPr>
          <w:rFonts w:ascii="Times New Roman" w:hAnsi="Times New Roman"/>
        </w:rPr>
      </w:pPr>
    </w:p>
    <w:p w14:paraId="497D81FC" w14:textId="77777777" w:rsidR="007023E0" w:rsidRPr="00DF7FAA" w:rsidRDefault="007023E0" w:rsidP="007023E0">
      <w:pPr>
        <w:rPr>
          <w:rFonts w:ascii="Times New Roman" w:hAnsi="Times New Roman"/>
        </w:rPr>
      </w:pPr>
      <w:r w:rsidRPr="00DF7FAA">
        <w:rPr>
          <w:rFonts w:ascii="Times New Roman" w:hAnsi="Times New Roman"/>
        </w:rPr>
        <w:t>Prøveadministrator kan avvise en klage på formelt grunnlag.</w:t>
      </w:r>
      <w:r w:rsidR="00DF7FAA">
        <w:rPr>
          <w:rFonts w:ascii="Times New Roman" w:hAnsi="Times New Roman"/>
        </w:rPr>
        <w:t xml:space="preserve"> </w:t>
      </w:r>
      <w:r w:rsidR="005476B5" w:rsidRPr="00DF7FAA">
        <w:rPr>
          <w:rFonts w:ascii="Times New Roman" w:hAnsi="Times New Roman"/>
        </w:rPr>
        <w:t>Lov av 10. februar 1967 om behandlings</w:t>
      </w:r>
      <w:r w:rsidR="009A6C7B">
        <w:rPr>
          <w:rFonts w:ascii="Times New Roman" w:hAnsi="Times New Roman"/>
        </w:rPr>
        <w:t>-</w:t>
      </w:r>
      <w:r w:rsidR="005476B5" w:rsidRPr="00DF7FAA">
        <w:rPr>
          <w:rFonts w:ascii="Times New Roman" w:hAnsi="Times New Roman"/>
        </w:rPr>
        <w:t>måten i forvaltningssaker, kapittel VI, gjelder for disse klagesaken</w:t>
      </w:r>
      <w:r w:rsidR="00E83BA6" w:rsidRPr="00DF7FAA">
        <w:rPr>
          <w:rFonts w:ascii="Times New Roman" w:hAnsi="Times New Roman"/>
        </w:rPr>
        <w:t>e</w:t>
      </w:r>
      <w:r w:rsidR="005476B5" w:rsidRPr="00DF7FAA">
        <w:rPr>
          <w:rFonts w:ascii="Times New Roman" w:hAnsi="Times New Roman"/>
        </w:rPr>
        <w:t>.</w:t>
      </w:r>
    </w:p>
    <w:p w14:paraId="497D81FD" w14:textId="77777777" w:rsidR="007023E0" w:rsidRPr="00E3110C" w:rsidRDefault="007023E0" w:rsidP="007023E0">
      <w:pPr>
        <w:rPr>
          <w:rFonts w:ascii="Times New Roman" w:hAnsi="Times New Roman"/>
          <w:sz w:val="24"/>
          <w:szCs w:val="24"/>
        </w:rPr>
      </w:pPr>
    </w:p>
    <w:p w14:paraId="497D81FE" w14:textId="77777777" w:rsidR="007023E0" w:rsidRPr="00DF7FAA" w:rsidRDefault="007023E0" w:rsidP="007023E0">
      <w:pPr>
        <w:keepNext/>
        <w:outlineLvl w:val="3"/>
        <w:rPr>
          <w:rFonts w:ascii="Times New Roman" w:hAnsi="Times New Roman"/>
          <w:b/>
          <w:bCs/>
          <w:sz w:val="24"/>
          <w:szCs w:val="24"/>
        </w:rPr>
      </w:pPr>
      <w:r w:rsidRPr="00DF7FAA">
        <w:rPr>
          <w:rFonts w:ascii="Times New Roman" w:hAnsi="Times New Roman"/>
          <w:b/>
          <w:bCs/>
          <w:sz w:val="24"/>
          <w:szCs w:val="24"/>
        </w:rPr>
        <w:t>Søknad</w:t>
      </w:r>
    </w:p>
    <w:p w14:paraId="497D81FF" w14:textId="0CD60A9D" w:rsidR="007023E0" w:rsidRPr="00DF7FAA" w:rsidRDefault="0012286D" w:rsidP="007023E0">
      <w:pPr>
        <w:rPr>
          <w:rFonts w:ascii="Times New Roman" w:hAnsi="Times New Roman"/>
        </w:rPr>
      </w:pPr>
      <w:r w:rsidRPr="00DF7FAA">
        <w:rPr>
          <w:rFonts w:ascii="Times New Roman" w:hAnsi="Times New Roman"/>
        </w:rPr>
        <w:t>Søknad om å avlegge Elektroinstallatørprøven</w:t>
      </w:r>
      <w:r w:rsidR="007023E0" w:rsidRPr="00DF7FAA">
        <w:rPr>
          <w:rFonts w:ascii="Times New Roman" w:hAnsi="Times New Roman"/>
        </w:rPr>
        <w:t xml:space="preserve"> sendes </w:t>
      </w:r>
      <w:r w:rsidR="00FE3CB6" w:rsidRPr="00DF7FAA">
        <w:rPr>
          <w:rFonts w:ascii="Times New Roman" w:hAnsi="Times New Roman"/>
        </w:rPr>
        <w:t>Prøveadministrator</w:t>
      </w:r>
      <w:r w:rsidR="007023E0" w:rsidRPr="00DF7FAA">
        <w:rPr>
          <w:rFonts w:ascii="Times New Roman" w:hAnsi="Times New Roman"/>
        </w:rPr>
        <w:t xml:space="preserve"> som vurderer søknaden i henhold til gjeldende regler. Sammen med søknaden skal det følge </w:t>
      </w:r>
      <w:r w:rsidR="004D5A1B">
        <w:rPr>
          <w:rFonts w:ascii="Times New Roman" w:hAnsi="Times New Roman"/>
        </w:rPr>
        <w:t xml:space="preserve">legitimasjon med bilde og </w:t>
      </w:r>
      <w:r w:rsidR="007023E0" w:rsidRPr="00DF7FAA">
        <w:rPr>
          <w:rFonts w:ascii="Times New Roman" w:hAnsi="Times New Roman"/>
        </w:rPr>
        <w:t xml:space="preserve">dokumentasjon </w:t>
      </w:r>
      <w:r w:rsidR="00373B27">
        <w:rPr>
          <w:rFonts w:ascii="Times New Roman" w:hAnsi="Times New Roman"/>
        </w:rPr>
        <w:t xml:space="preserve">for at nødvendig relevant formell utdanning </w:t>
      </w:r>
      <w:r w:rsidR="007023E0" w:rsidRPr="00DF7FAA">
        <w:rPr>
          <w:rFonts w:ascii="Times New Roman" w:hAnsi="Times New Roman"/>
        </w:rPr>
        <w:t>er gjennomført med bestått resultat</w:t>
      </w:r>
      <w:r w:rsidR="00E83BA6" w:rsidRPr="00DF7FAA">
        <w:rPr>
          <w:rFonts w:ascii="Times New Roman" w:hAnsi="Times New Roman"/>
        </w:rPr>
        <w:t>, dokumentasjon av formell fagutdanning</w:t>
      </w:r>
      <w:r w:rsidR="007023E0" w:rsidRPr="00DF7FAA">
        <w:rPr>
          <w:rFonts w:ascii="Times New Roman" w:hAnsi="Times New Roman"/>
        </w:rPr>
        <w:t xml:space="preserve"> og dokumentasjon </w:t>
      </w:r>
      <w:r w:rsidR="00A77C15" w:rsidRPr="00DF7FAA">
        <w:rPr>
          <w:rFonts w:ascii="Times New Roman" w:hAnsi="Times New Roman"/>
        </w:rPr>
        <w:t xml:space="preserve">på </w:t>
      </w:r>
      <w:r w:rsidR="007023E0" w:rsidRPr="00DF7FAA">
        <w:rPr>
          <w:rFonts w:ascii="Times New Roman" w:hAnsi="Times New Roman"/>
        </w:rPr>
        <w:t xml:space="preserve">opparbeidet </w:t>
      </w:r>
      <w:r w:rsidR="00373B27">
        <w:rPr>
          <w:rFonts w:ascii="Times New Roman" w:hAnsi="Times New Roman"/>
        </w:rPr>
        <w:t xml:space="preserve">relevant </w:t>
      </w:r>
      <w:r w:rsidR="007023E0" w:rsidRPr="00DF7FAA">
        <w:rPr>
          <w:rFonts w:ascii="Times New Roman" w:hAnsi="Times New Roman"/>
        </w:rPr>
        <w:t xml:space="preserve">praksis. </w:t>
      </w:r>
      <w:bookmarkStart w:id="0" w:name="P809_62615"/>
      <w:bookmarkEnd w:id="0"/>
    </w:p>
    <w:p w14:paraId="497D8200" w14:textId="77777777" w:rsidR="007023E0" w:rsidRPr="00E3110C" w:rsidRDefault="007023E0" w:rsidP="007023E0">
      <w:pPr>
        <w:keepNext/>
        <w:outlineLvl w:val="3"/>
        <w:rPr>
          <w:rFonts w:ascii="Times New Roman" w:hAnsi="Times New Roman"/>
          <w:b/>
          <w:bCs/>
          <w:sz w:val="28"/>
          <w:szCs w:val="28"/>
        </w:rPr>
      </w:pPr>
    </w:p>
    <w:p w14:paraId="497D8201" w14:textId="77777777" w:rsidR="007023E0" w:rsidRPr="00E561AD" w:rsidRDefault="00E561AD" w:rsidP="007023E0">
      <w:pPr>
        <w:rPr>
          <w:rFonts w:ascii="Times New Roman" w:hAnsi="Times New Roman"/>
          <w:b/>
          <w:sz w:val="24"/>
          <w:szCs w:val="24"/>
        </w:rPr>
      </w:pPr>
      <w:r w:rsidRPr="00E561AD">
        <w:rPr>
          <w:rFonts w:ascii="Times New Roman" w:hAnsi="Times New Roman"/>
          <w:b/>
          <w:sz w:val="24"/>
          <w:szCs w:val="24"/>
        </w:rPr>
        <w:t>Særskilte behov</w:t>
      </w:r>
    </w:p>
    <w:p w14:paraId="497D8202" w14:textId="77777777" w:rsidR="00E561AD" w:rsidRPr="00DF7FAA" w:rsidRDefault="007023E0" w:rsidP="00E561AD">
      <w:pPr>
        <w:rPr>
          <w:rFonts w:ascii="Times New Roman" w:hAnsi="Times New Roman"/>
        </w:rPr>
      </w:pPr>
      <w:r w:rsidRPr="00DF7FAA">
        <w:rPr>
          <w:rFonts w:ascii="Times New Roman" w:hAnsi="Times New Roman"/>
        </w:rPr>
        <w:t xml:space="preserve">Den som mener å ha krav på særskilt behandling må avklare dette på forhånd med </w:t>
      </w:r>
      <w:r w:rsidR="00FE3CB6" w:rsidRPr="00DF7FAA">
        <w:rPr>
          <w:rFonts w:ascii="Times New Roman" w:hAnsi="Times New Roman"/>
        </w:rPr>
        <w:t>Prøveadministrator</w:t>
      </w:r>
      <w:r w:rsidRPr="00DF7FAA">
        <w:rPr>
          <w:rFonts w:ascii="Times New Roman" w:hAnsi="Times New Roman"/>
        </w:rPr>
        <w:t xml:space="preserve">. Legeattest eller annen relevant dokumentasjon skal oversendes </w:t>
      </w:r>
      <w:r w:rsidR="00FE3CB6" w:rsidRPr="00DF7FAA">
        <w:rPr>
          <w:rFonts w:ascii="Times New Roman" w:hAnsi="Times New Roman"/>
        </w:rPr>
        <w:t>Prøveadministrator</w:t>
      </w:r>
      <w:r w:rsidR="00E83BA6" w:rsidRPr="00DF7FAA">
        <w:rPr>
          <w:rFonts w:ascii="Times New Roman" w:hAnsi="Times New Roman"/>
        </w:rPr>
        <w:t xml:space="preserve"> </w:t>
      </w:r>
      <w:r w:rsidRPr="00DF7FAA">
        <w:rPr>
          <w:rFonts w:ascii="Times New Roman" w:hAnsi="Times New Roman"/>
        </w:rPr>
        <w:t>sammen med søknaden.</w:t>
      </w:r>
      <w:r w:rsidR="00E561AD" w:rsidRPr="00DF7FAA">
        <w:rPr>
          <w:rFonts w:ascii="Times New Roman" w:hAnsi="Times New Roman"/>
        </w:rPr>
        <w:t xml:space="preserve"> Med bakgrunn i fremlagt dokumentasjon fra kompetent organ vil for eksempel utvidet prøvetid kunne bli innvilget.</w:t>
      </w:r>
    </w:p>
    <w:p w14:paraId="497D8203" w14:textId="77777777" w:rsidR="00E561AD" w:rsidRDefault="00E561AD" w:rsidP="00E561AD">
      <w:pPr>
        <w:keepNext/>
        <w:outlineLvl w:val="1"/>
        <w:rPr>
          <w:rFonts w:ascii="Times New Roman" w:hAnsi="Times New Roman"/>
          <w:b/>
          <w:bCs/>
          <w:sz w:val="24"/>
          <w:szCs w:val="24"/>
        </w:rPr>
      </w:pPr>
    </w:p>
    <w:p w14:paraId="497D8204" w14:textId="77777777" w:rsidR="00DF7FAA" w:rsidRPr="00DF7FAA" w:rsidRDefault="00DF7FAA" w:rsidP="00E561AD">
      <w:pPr>
        <w:keepNext/>
        <w:outlineLvl w:val="1"/>
        <w:rPr>
          <w:rFonts w:ascii="Times New Roman" w:hAnsi="Times New Roman"/>
          <w:b/>
          <w:bCs/>
          <w:sz w:val="24"/>
          <w:szCs w:val="24"/>
        </w:rPr>
      </w:pPr>
      <w:r w:rsidRPr="00DF7FAA">
        <w:rPr>
          <w:rFonts w:ascii="Times New Roman" w:hAnsi="Times New Roman"/>
          <w:b/>
          <w:bCs/>
          <w:sz w:val="24"/>
          <w:szCs w:val="24"/>
        </w:rPr>
        <w:t>Ytterligere informasjon</w:t>
      </w:r>
    </w:p>
    <w:p w14:paraId="497D8205" w14:textId="77777777" w:rsidR="00A6793B" w:rsidRPr="00DF7FAA" w:rsidRDefault="00A6793B" w:rsidP="00E561AD">
      <w:pPr>
        <w:keepNext/>
        <w:outlineLvl w:val="1"/>
        <w:rPr>
          <w:rFonts w:ascii="Times New Roman" w:hAnsi="Times New Roman"/>
          <w:bCs/>
        </w:rPr>
      </w:pPr>
      <w:r w:rsidRPr="00DF7FAA">
        <w:rPr>
          <w:rFonts w:ascii="Times New Roman" w:hAnsi="Times New Roman"/>
          <w:bCs/>
        </w:rPr>
        <w:t xml:space="preserve">Nærmere informasjon om prøveadministrators behandling av en søknad og om oppmelding til prøven er beskrevet på vår nettside </w:t>
      </w:r>
      <w:hyperlink r:id="rId14" w:history="1">
        <w:r w:rsidRPr="00DF7FAA">
          <w:rPr>
            <w:rStyle w:val="Hyperkobling"/>
            <w:rFonts w:ascii="Times New Roman" w:hAnsi="Times New Roman"/>
            <w:bCs/>
            <w:u w:val="none"/>
          </w:rPr>
          <w:t>www.installatorproven.no</w:t>
        </w:r>
      </w:hyperlink>
    </w:p>
    <w:p w14:paraId="497D8206" w14:textId="77777777" w:rsidR="00A6793B" w:rsidRPr="008F344D" w:rsidRDefault="00A6793B" w:rsidP="007023E0">
      <w:pPr>
        <w:rPr>
          <w:rFonts w:ascii="Times New Roman" w:hAnsi="Times New Roman"/>
          <w:sz w:val="24"/>
          <w:szCs w:val="24"/>
        </w:rPr>
      </w:pPr>
    </w:p>
    <w:p w14:paraId="497D8207" w14:textId="77777777" w:rsidR="007023E0" w:rsidRPr="00DF7FAA" w:rsidRDefault="007023E0" w:rsidP="007023E0">
      <w:pPr>
        <w:keepNext/>
        <w:outlineLvl w:val="3"/>
        <w:rPr>
          <w:rFonts w:ascii="Times New Roman" w:hAnsi="Times New Roman"/>
          <w:b/>
          <w:bCs/>
          <w:sz w:val="24"/>
          <w:szCs w:val="24"/>
        </w:rPr>
      </w:pPr>
      <w:r w:rsidRPr="00DF7FAA">
        <w:rPr>
          <w:rFonts w:ascii="Times New Roman" w:hAnsi="Times New Roman"/>
          <w:b/>
          <w:bCs/>
          <w:sz w:val="24"/>
          <w:szCs w:val="24"/>
        </w:rPr>
        <w:t>Prøvegebyr</w:t>
      </w:r>
    </w:p>
    <w:p w14:paraId="497D8208" w14:textId="77777777" w:rsidR="007023E0" w:rsidRPr="00DF7FAA" w:rsidRDefault="0012286D" w:rsidP="007023E0">
      <w:pPr>
        <w:rPr>
          <w:rFonts w:ascii="Times New Roman" w:hAnsi="Times New Roman"/>
        </w:rPr>
      </w:pPr>
      <w:r w:rsidRPr="00DF7FAA">
        <w:rPr>
          <w:rFonts w:ascii="Times New Roman" w:hAnsi="Times New Roman"/>
        </w:rPr>
        <w:t>Etter innkalling til Elektroinstallatørprøven</w:t>
      </w:r>
      <w:r w:rsidR="007023E0" w:rsidRPr="00DF7FAA">
        <w:rPr>
          <w:rFonts w:ascii="Times New Roman" w:hAnsi="Times New Roman"/>
        </w:rPr>
        <w:t xml:space="preserve">, før prøven begynner, skal eget gebyr for prøven </w:t>
      </w:r>
      <w:proofErr w:type="spellStart"/>
      <w:r w:rsidR="007023E0" w:rsidRPr="00DF7FAA">
        <w:rPr>
          <w:rFonts w:ascii="Times New Roman" w:hAnsi="Times New Roman"/>
        </w:rPr>
        <w:t>innbe</w:t>
      </w:r>
      <w:proofErr w:type="spellEnd"/>
      <w:r w:rsidR="009A6C7B">
        <w:rPr>
          <w:rFonts w:ascii="Times New Roman" w:hAnsi="Times New Roman"/>
        </w:rPr>
        <w:t>-</w:t>
      </w:r>
      <w:r w:rsidR="007023E0" w:rsidRPr="00DF7FAA">
        <w:rPr>
          <w:rFonts w:ascii="Times New Roman" w:hAnsi="Times New Roman"/>
        </w:rPr>
        <w:t xml:space="preserve">tales til </w:t>
      </w:r>
      <w:r w:rsidR="00FE3CB6" w:rsidRPr="00DF7FAA">
        <w:rPr>
          <w:rFonts w:ascii="Times New Roman" w:hAnsi="Times New Roman"/>
        </w:rPr>
        <w:t>Prøveadministrator</w:t>
      </w:r>
      <w:r w:rsidR="00373B27">
        <w:rPr>
          <w:rFonts w:ascii="Times New Roman" w:hAnsi="Times New Roman"/>
        </w:rPr>
        <w:t>,</w:t>
      </w:r>
      <w:r w:rsidR="007023E0" w:rsidRPr="00DF7FAA">
        <w:rPr>
          <w:rFonts w:ascii="Times New Roman" w:hAnsi="Times New Roman"/>
        </w:rPr>
        <w:t xml:space="preserve"> etter de retningslinjer som til enhver tid gjelder</w:t>
      </w:r>
      <w:r w:rsidR="005476B5" w:rsidRPr="00DF7FAA">
        <w:rPr>
          <w:rFonts w:ascii="Times New Roman" w:hAnsi="Times New Roman"/>
        </w:rPr>
        <w:t xml:space="preserve"> </w:t>
      </w:r>
      <w:r w:rsidR="0044536C" w:rsidRPr="00DF7FAA">
        <w:rPr>
          <w:rFonts w:ascii="Times New Roman" w:hAnsi="Times New Roman"/>
        </w:rPr>
        <w:t>(</w:t>
      </w:r>
      <w:r w:rsidR="006B15E7" w:rsidRPr="00DF7FAA">
        <w:rPr>
          <w:rFonts w:ascii="Times New Roman" w:hAnsi="Times New Roman"/>
        </w:rPr>
        <w:t>v</w:t>
      </w:r>
      <w:r w:rsidR="003B5F6B" w:rsidRPr="00DF7FAA">
        <w:rPr>
          <w:rFonts w:ascii="Times New Roman" w:hAnsi="Times New Roman"/>
        </w:rPr>
        <w:t>edlegg 3</w:t>
      </w:r>
      <w:r w:rsidR="0044536C" w:rsidRPr="00DF7FAA">
        <w:rPr>
          <w:rFonts w:ascii="Times New Roman" w:hAnsi="Times New Roman"/>
        </w:rPr>
        <w:t>)</w:t>
      </w:r>
      <w:r w:rsidR="003B5F6B" w:rsidRPr="00DF7FAA">
        <w:rPr>
          <w:rFonts w:ascii="Times New Roman" w:hAnsi="Times New Roman"/>
        </w:rPr>
        <w:t>.</w:t>
      </w:r>
    </w:p>
    <w:p w14:paraId="497D8209" w14:textId="77777777" w:rsidR="007023E0" w:rsidRPr="00DF7FAA" w:rsidRDefault="007023E0" w:rsidP="007023E0">
      <w:pPr>
        <w:rPr>
          <w:rFonts w:ascii="Times New Roman" w:hAnsi="Times New Roman"/>
        </w:rPr>
      </w:pPr>
    </w:p>
    <w:p w14:paraId="497D820A" w14:textId="77777777" w:rsidR="007023E0" w:rsidRPr="00DF7FAA" w:rsidRDefault="007023E0" w:rsidP="007023E0">
      <w:pPr>
        <w:rPr>
          <w:rFonts w:ascii="Times New Roman" w:hAnsi="Times New Roman"/>
        </w:rPr>
      </w:pPr>
      <w:r w:rsidRPr="00DF7FAA">
        <w:rPr>
          <w:rFonts w:ascii="Times New Roman" w:hAnsi="Times New Roman"/>
        </w:rPr>
        <w:t>Innbetalt prøvegebyr refunderes bare dersom gyldig forfall til prøven kan dokumenteres.</w:t>
      </w:r>
    </w:p>
    <w:p w14:paraId="497D820B" w14:textId="77777777" w:rsidR="007023E0" w:rsidRPr="00E3110C" w:rsidRDefault="007023E0" w:rsidP="007023E0">
      <w:pPr>
        <w:rPr>
          <w:rFonts w:ascii="Times New Roman" w:hAnsi="Times New Roman"/>
          <w:sz w:val="24"/>
          <w:szCs w:val="24"/>
        </w:rPr>
      </w:pPr>
    </w:p>
    <w:p w14:paraId="497D820C" w14:textId="77777777" w:rsidR="00DF7FAA" w:rsidRDefault="00DF7FAA" w:rsidP="007023E0">
      <w:pPr>
        <w:rPr>
          <w:rFonts w:ascii="Times New Roman" w:hAnsi="Times New Roman"/>
          <w:b/>
          <w:bCs/>
          <w:sz w:val="28"/>
          <w:szCs w:val="28"/>
        </w:rPr>
      </w:pPr>
    </w:p>
    <w:p w14:paraId="497D820D" w14:textId="77777777" w:rsidR="007023E0" w:rsidRPr="00E3110C" w:rsidRDefault="0012286D" w:rsidP="007023E0">
      <w:pPr>
        <w:rPr>
          <w:rFonts w:ascii="Times New Roman" w:hAnsi="Times New Roman"/>
          <w:sz w:val="24"/>
          <w:szCs w:val="24"/>
        </w:rPr>
      </w:pPr>
      <w:r>
        <w:rPr>
          <w:rFonts w:ascii="Times New Roman" w:hAnsi="Times New Roman"/>
          <w:b/>
          <w:bCs/>
          <w:sz w:val="28"/>
          <w:szCs w:val="28"/>
        </w:rPr>
        <w:t>Gjennomføring av Elektroinstallatørprøven</w:t>
      </w:r>
      <w:r w:rsidR="007023E0" w:rsidRPr="00E3110C">
        <w:rPr>
          <w:rFonts w:ascii="Times New Roman" w:hAnsi="Times New Roman"/>
          <w:b/>
          <w:bCs/>
          <w:sz w:val="28"/>
          <w:szCs w:val="28"/>
        </w:rPr>
        <w:t xml:space="preserve"> </w:t>
      </w:r>
    </w:p>
    <w:p w14:paraId="497D820E" w14:textId="77777777" w:rsidR="00DF7FAA" w:rsidRDefault="00DF7FAA" w:rsidP="007023E0">
      <w:pPr>
        <w:rPr>
          <w:rFonts w:ascii="Times New Roman" w:hAnsi="Times New Roman"/>
        </w:rPr>
      </w:pPr>
    </w:p>
    <w:p w14:paraId="497D820F" w14:textId="77777777" w:rsidR="007023E0" w:rsidRPr="00DF7FAA" w:rsidRDefault="00FE3CB6" w:rsidP="007023E0">
      <w:pPr>
        <w:rPr>
          <w:rFonts w:ascii="Times New Roman" w:hAnsi="Times New Roman"/>
        </w:rPr>
      </w:pPr>
      <w:r w:rsidRPr="00DF7FAA">
        <w:rPr>
          <w:rFonts w:ascii="Times New Roman" w:hAnsi="Times New Roman"/>
        </w:rPr>
        <w:t>Prøveadministrator</w:t>
      </w:r>
      <w:r w:rsidR="0012286D" w:rsidRPr="00DF7FAA">
        <w:rPr>
          <w:rFonts w:ascii="Times New Roman" w:hAnsi="Times New Roman"/>
        </w:rPr>
        <w:t xml:space="preserve"> har ansvar for at Elektroinstallatørprøven</w:t>
      </w:r>
      <w:r w:rsidR="007023E0" w:rsidRPr="00DF7FAA">
        <w:rPr>
          <w:rFonts w:ascii="Times New Roman" w:hAnsi="Times New Roman"/>
        </w:rPr>
        <w:t xml:space="preserve"> gjennomføres i overensstemmelse med de fastsatte retningslinjene.</w:t>
      </w:r>
    </w:p>
    <w:p w14:paraId="497D8210" w14:textId="77777777" w:rsidR="007023E0" w:rsidRPr="00DF7FAA" w:rsidRDefault="007023E0" w:rsidP="007023E0">
      <w:pPr>
        <w:rPr>
          <w:rFonts w:ascii="Times New Roman" w:hAnsi="Times New Roman"/>
        </w:rPr>
      </w:pPr>
    </w:p>
    <w:p w14:paraId="497D8211" w14:textId="77777777" w:rsidR="007023E0" w:rsidRPr="00DF7FAA" w:rsidRDefault="00FE3CB6" w:rsidP="007023E0">
      <w:pPr>
        <w:rPr>
          <w:rFonts w:ascii="Times New Roman" w:hAnsi="Times New Roman"/>
        </w:rPr>
      </w:pPr>
      <w:r w:rsidRPr="00DF7FAA">
        <w:rPr>
          <w:rFonts w:ascii="Times New Roman" w:hAnsi="Times New Roman"/>
        </w:rPr>
        <w:t>Prøveadministrator</w:t>
      </w:r>
      <w:r w:rsidR="007023E0" w:rsidRPr="00DF7FAA">
        <w:rPr>
          <w:rFonts w:ascii="Times New Roman" w:hAnsi="Times New Roman"/>
        </w:rPr>
        <w:t xml:space="preserve"> har ansvaret for at det utarbeides oppgaver til </w:t>
      </w:r>
      <w:r w:rsidR="0012286D" w:rsidRPr="00DF7FAA">
        <w:rPr>
          <w:rFonts w:ascii="Times New Roman" w:hAnsi="Times New Roman"/>
        </w:rPr>
        <w:t>Elektroinstallatørprøven</w:t>
      </w:r>
      <w:r w:rsidR="007023E0" w:rsidRPr="00DF7FAA">
        <w:rPr>
          <w:rFonts w:ascii="Times New Roman" w:hAnsi="Times New Roman"/>
        </w:rPr>
        <w:t>, avgjør hvilke prøver som skal benyttes og har ansvaret for å gi retningslinjer for hvordan sensuren skal fore</w:t>
      </w:r>
      <w:r w:rsidR="007023CA">
        <w:rPr>
          <w:rFonts w:ascii="Times New Roman" w:hAnsi="Times New Roman"/>
        </w:rPr>
        <w:t>-</w:t>
      </w:r>
      <w:r w:rsidR="007023E0" w:rsidRPr="00DF7FAA">
        <w:rPr>
          <w:rFonts w:ascii="Times New Roman" w:hAnsi="Times New Roman"/>
        </w:rPr>
        <w:t xml:space="preserve">gå. </w:t>
      </w:r>
    </w:p>
    <w:p w14:paraId="497D8212" w14:textId="77777777" w:rsidR="000D1083" w:rsidRPr="00DF7FAA" w:rsidRDefault="000D1083" w:rsidP="000D1083">
      <w:pPr>
        <w:rPr>
          <w:rFonts w:ascii="Times New Roman" w:hAnsi="Times New Roman"/>
        </w:rPr>
      </w:pPr>
      <w:bookmarkStart w:id="1" w:name="P746_57150"/>
      <w:bookmarkStart w:id="2" w:name="P753_57371"/>
      <w:bookmarkEnd w:id="1"/>
      <w:bookmarkEnd w:id="2"/>
    </w:p>
    <w:p w14:paraId="497D8213" w14:textId="77777777" w:rsidR="000D1083" w:rsidRPr="00DF7FAA" w:rsidRDefault="0012286D" w:rsidP="000D1083">
      <w:pPr>
        <w:rPr>
          <w:rFonts w:ascii="Times New Roman" w:hAnsi="Times New Roman"/>
        </w:rPr>
      </w:pPr>
      <w:r w:rsidRPr="00DF7FAA">
        <w:rPr>
          <w:rFonts w:ascii="Times New Roman" w:hAnsi="Times New Roman"/>
        </w:rPr>
        <w:t>Elektroinstallatørprøven</w:t>
      </w:r>
      <w:r w:rsidR="000D1083" w:rsidRPr="00DF7FAA">
        <w:rPr>
          <w:rFonts w:ascii="Times New Roman" w:hAnsi="Times New Roman"/>
        </w:rPr>
        <w:t xml:space="preserve"> </w:t>
      </w:r>
      <w:r w:rsidR="0044536C" w:rsidRPr="00DF7FAA">
        <w:rPr>
          <w:rFonts w:ascii="Times New Roman" w:hAnsi="Times New Roman"/>
        </w:rPr>
        <w:t xml:space="preserve">er </w:t>
      </w:r>
      <w:r w:rsidR="000D1083" w:rsidRPr="00DF7FAA">
        <w:rPr>
          <w:rFonts w:ascii="Times New Roman" w:hAnsi="Times New Roman"/>
        </w:rPr>
        <w:t xml:space="preserve">en skriftlig prøve. Prøven består av </w:t>
      </w:r>
      <w:r w:rsidR="00B20330" w:rsidRPr="00DF7FAA">
        <w:rPr>
          <w:rFonts w:ascii="Times New Roman" w:hAnsi="Times New Roman"/>
        </w:rPr>
        <w:t>to deler</w:t>
      </w:r>
      <w:r w:rsidR="00A77C15" w:rsidRPr="00DF7FAA">
        <w:rPr>
          <w:rFonts w:ascii="Times New Roman" w:hAnsi="Times New Roman"/>
        </w:rPr>
        <w:t>:</w:t>
      </w:r>
      <w:r w:rsidR="00B20330" w:rsidRPr="00DF7FAA">
        <w:rPr>
          <w:rFonts w:ascii="Times New Roman" w:hAnsi="Times New Roman"/>
        </w:rPr>
        <w:t xml:space="preserve"> </w:t>
      </w:r>
      <w:r w:rsidR="00A77C15" w:rsidRPr="00DF7FAA">
        <w:rPr>
          <w:rFonts w:ascii="Times New Roman" w:hAnsi="Times New Roman"/>
          <w:b/>
        </w:rPr>
        <w:t>K</w:t>
      </w:r>
      <w:r w:rsidR="000D1083" w:rsidRPr="00DF7FAA">
        <w:rPr>
          <w:rFonts w:ascii="Times New Roman" w:hAnsi="Times New Roman"/>
          <w:b/>
        </w:rPr>
        <w:t>valifiserende</w:t>
      </w:r>
      <w:r w:rsidR="00A77C15" w:rsidRPr="00DF7FAA">
        <w:rPr>
          <w:rFonts w:ascii="Times New Roman" w:hAnsi="Times New Roman"/>
          <w:b/>
        </w:rPr>
        <w:t xml:space="preserve"> prøve –</w:t>
      </w:r>
      <w:r w:rsidR="000D1083" w:rsidRPr="00DF7FAA">
        <w:rPr>
          <w:rFonts w:ascii="Times New Roman" w:hAnsi="Times New Roman"/>
        </w:rPr>
        <w:t xml:space="preserve"> </w:t>
      </w:r>
      <w:r w:rsidR="00DB019B" w:rsidRPr="00DF7FAA">
        <w:rPr>
          <w:rFonts w:ascii="Times New Roman" w:hAnsi="Times New Roman"/>
        </w:rPr>
        <w:t xml:space="preserve">(vedlegg 2) </w:t>
      </w:r>
      <w:r w:rsidR="000D1083" w:rsidRPr="00DF7FAA">
        <w:rPr>
          <w:rFonts w:ascii="Times New Roman" w:hAnsi="Times New Roman"/>
        </w:rPr>
        <w:t xml:space="preserve">og en </w:t>
      </w:r>
      <w:r w:rsidR="000D1083" w:rsidRPr="00DF7FAA">
        <w:rPr>
          <w:rFonts w:ascii="Times New Roman" w:hAnsi="Times New Roman"/>
          <w:b/>
        </w:rPr>
        <w:t>avsluttende prøve</w:t>
      </w:r>
      <w:r w:rsidR="00DB019B" w:rsidRPr="00DF7FAA">
        <w:rPr>
          <w:rFonts w:ascii="Times New Roman" w:hAnsi="Times New Roman"/>
        </w:rPr>
        <w:t xml:space="preserve"> – eksamen (vedlegg 1)</w:t>
      </w:r>
      <w:r w:rsidR="004E15FE" w:rsidRPr="00DF7FAA">
        <w:rPr>
          <w:rFonts w:ascii="Times New Roman" w:hAnsi="Times New Roman"/>
        </w:rPr>
        <w:t>.</w:t>
      </w:r>
      <w:r w:rsidR="000D1083" w:rsidRPr="00DF7FAA">
        <w:rPr>
          <w:rFonts w:ascii="Times New Roman" w:hAnsi="Times New Roman"/>
        </w:rPr>
        <w:t xml:space="preserve"> Kvalifiserende prøve skal være bestått før avsluttende prøve</w:t>
      </w:r>
      <w:r w:rsidR="004E15FE" w:rsidRPr="00DF7FAA">
        <w:rPr>
          <w:rFonts w:ascii="Times New Roman" w:hAnsi="Times New Roman"/>
        </w:rPr>
        <w:t xml:space="preserve"> (eksamen)</w:t>
      </w:r>
      <w:r w:rsidR="000D1083" w:rsidRPr="00DF7FAA">
        <w:rPr>
          <w:rFonts w:ascii="Times New Roman" w:hAnsi="Times New Roman"/>
        </w:rPr>
        <w:t xml:space="preserve"> kan avlegges.</w:t>
      </w:r>
    </w:p>
    <w:p w14:paraId="497D8214" w14:textId="77777777" w:rsidR="007023E0" w:rsidRPr="00E3110C" w:rsidRDefault="007023E0" w:rsidP="007023E0">
      <w:pPr>
        <w:rPr>
          <w:rFonts w:ascii="Times New Roman" w:hAnsi="Times New Roman"/>
          <w:sz w:val="24"/>
          <w:szCs w:val="24"/>
        </w:rPr>
      </w:pPr>
    </w:p>
    <w:p w14:paraId="497D8215" w14:textId="77777777" w:rsidR="007023E0" w:rsidRPr="00DF7FAA" w:rsidRDefault="0012286D" w:rsidP="007023E0">
      <w:pPr>
        <w:keepNext/>
        <w:outlineLvl w:val="3"/>
        <w:rPr>
          <w:rFonts w:ascii="Times New Roman" w:hAnsi="Times New Roman"/>
          <w:b/>
          <w:bCs/>
          <w:sz w:val="24"/>
          <w:szCs w:val="24"/>
        </w:rPr>
      </w:pPr>
      <w:r w:rsidRPr="00DF7FAA">
        <w:rPr>
          <w:rFonts w:ascii="Times New Roman" w:hAnsi="Times New Roman"/>
          <w:b/>
          <w:bCs/>
          <w:sz w:val="24"/>
          <w:szCs w:val="24"/>
        </w:rPr>
        <w:t>Elektroinstallatørprøven</w:t>
      </w:r>
      <w:r w:rsidR="007023E0" w:rsidRPr="00DF7FAA">
        <w:rPr>
          <w:rFonts w:ascii="Times New Roman" w:hAnsi="Times New Roman"/>
          <w:b/>
          <w:bCs/>
          <w:sz w:val="24"/>
          <w:szCs w:val="24"/>
        </w:rPr>
        <w:t>s oppbygging</w:t>
      </w:r>
    </w:p>
    <w:p w14:paraId="497D8216" w14:textId="77777777" w:rsidR="007023E0" w:rsidRPr="00DF7FAA" w:rsidRDefault="007023E0" w:rsidP="007023E0">
      <w:pPr>
        <w:rPr>
          <w:rFonts w:ascii="Times New Roman" w:hAnsi="Times New Roman"/>
        </w:rPr>
      </w:pPr>
      <w:r w:rsidRPr="00DF7FAA">
        <w:rPr>
          <w:rFonts w:ascii="Times New Roman" w:hAnsi="Times New Roman"/>
        </w:rPr>
        <w:t xml:space="preserve">Den som har avlagt og bestått </w:t>
      </w:r>
      <w:r w:rsidR="0012286D" w:rsidRPr="00DF7FAA">
        <w:rPr>
          <w:rFonts w:ascii="Times New Roman" w:hAnsi="Times New Roman"/>
        </w:rPr>
        <w:t>Elektroinstallatørprøven</w:t>
      </w:r>
      <w:r w:rsidRPr="00DF7FAA">
        <w:rPr>
          <w:rFonts w:ascii="Times New Roman" w:hAnsi="Times New Roman"/>
        </w:rPr>
        <w:t>, har dokumentert formell grunnleggende ko</w:t>
      </w:r>
      <w:r w:rsidR="00C9699D">
        <w:rPr>
          <w:rFonts w:ascii="Times New Roman" w:hAnsi="Times New Roman"/>
        </w:rPr>
        <w:t xml:space="preserve">mpetanse for å kunne ha det </w:t>
      </w:r>
      <w:r w:rsidR="0012286D" w:rsidRPr="00DF7FAA">
        <w:rPr>
          <w:rFonts w:ascii="Times New Roman" w:hAnsi="Times New Roman"/>
        </w:rPr>
        <w:t>faglig</w:t>
      </w:r>
      <w:r w:rsidR="00C9699D">
        <w:rPr>
          <w:rFonts w:ascii="Times New Roman" w:hAnsi="Times New Roman"/>
        </w:rPr>
        <w:t>e ansvaret</w:t>
      </w:r>
      <w:r w:rsidR="0012286D" w:rsidRPr="00DF7FAA">
        <w:rPr>
          <w:rFonts w:ascii="Times New Roman" w:hAnsi="Times New Roman"/>
        </w:rPr>
        <w:t xml:space="preserve"> for bygging og vedlikehold av andres elektriske anlegg </w:t>
      </w:r>
      <w:r w:rsidRPr="00DF7FAA">
        <w:rPr>
          <w:rFonts w:ascii="Times New Roman" w:hAnsi="Times New Roman"/>
        </w:rPr>
        <w:t xml:space="preserve">på </w:t>
      </w:r>
      <w:r w:rsidR="00C9699D">
        <w:rPr>
          <w:rFonts w:ascii="Times New Roman" w:hAnsi="Times New Roman"/>
        </w:rPr>
        <w:t xml:space="preserve">en forskriftsmessig og </w:t>
      </w:r>
      <w:r w:rsidRPr="00DF7FAA">
        <w:rPr>
          <w:rFonts w:ascii="Times New Roman" w:hAnsi="Times New Roman"/>
        </w:rPr>
        <w:t>sikkerhetsmessig forsvarlig måte.</w:t>
      </w:r>
    </w:p>
    <w:p w14:paraId="497D8217" w14:textId="77777777" w:rsidR="007023E0" w:rsidRPr="00DF7FAA" w:rsidRDefault="007023E0" w:rsidP="007023E0">
      <w:pPr>
        <w:rPr>
          <w:rFonts w:ascii="Times New Roman" w:hAnsi="Times New Roman"/>
        </w:rPr>
      </w:pPr>
    </w:p>
    <w:p w14:paraId="497D8218" w14:textId="77777777" w:rsidR="007023E0" w:rsidRPr="00DF7FAA" w:rsidRDefault="0012286D" w:rsidP="007023E0">
      <w:pPr>
        <w:rPr>
          <w:rFonts w:ascii="Times New Roman" w:hAnsi="Times New Roman"/>
        </w:rPr>
      </w:pPr>
      <w:r w:rsidRPr="00DF7FAA">
        <w:rPr>
          <w:rFonts w:ascii="Times New Roman" w:hAnsi="Times New Roman"/>
        </w:rPr>
        <w:t xml:space="preserve">Kandidaten skal kunne prøves i </w:t>
      </w:r>
      <w:r w:rsidR="007023E0" w:rsidRPr="00DF7FAA">
        <w:rPr>
          <w:rFonts w:ascii="Times New Roman" w:hAnsi="Times New Roman"/>
        </w:rPr>
        <w:t xml:space="preserve">forhold som vedrører helse, miljø og sikkerhet og derigjennom elsikkerhet. </w:t>
      </w:r>
      <w:r w:rsidR="00E83BA6" w:rsidRPr="00DF7FAA">
        <w:rPr>
          <w:rFonts w:ascii="Times New Roman" w:hAnsi="Times New Roman"/>
        </w:rPr>
        <w:t>Vi</w:t>
      </w:r>
      <w:r w:rsidR="00373B27">
        <w:rPr>
          <w:rFonts w:ascii="Times New Roman" w:hAnsi="Times New Roman"/>
        </w:rPr>
        <w:t xml:space="preserve">ktige elementer i prøven er </w:t>
      </w:r>
      <w:r w:rsidR="00E83BA6" w:rsidRPr="00DF7FAA">
        <w:rPr>
          <w:rFonts w:ascii="Times New Roman" w:hAnsi="Times New Roman"/>
        </w:rPr>
        <w:t xml:space="preserve">å </w:t>
      </w:r>
      <w:r w:rsidR="00373B27">
        <w:rPr>
          <w:rFonts w:ascii="Times New Roman" w:hAnsi="Times New Roman"/>
        </w:rPr>
        <w:t>prøve kandidaten</w:t>
      </w:r>
      <w:r w:rsidR="00A77C15" w:rsidRPr="00DF7FAA">
        <w:rPr>
          <w:rFonts w:ascii="Times New Roman" w:hAnsi="Times New Roman"/>
        </w:rPr>
        <w:t xml:space="preserve"> i rollen som </w:t>
      </w:r>
      <w:r w:rsidRPr="00DF7FAA">
        <w:rPr>
          <w:rFonts w:ascii="Times New Roman" w:hAnsi="Times New Roman"/>
        </w:rPr>
        <w:t>faglig ansvarlig</w:t>
      </w:r>
      <w:r w:rsidR="00E83BA6" w:rsidRPr="00DF7FAA">
        <w:rPr>
          <w:rFonts w:ascii="Times New Roman" w:hAnsi="Times New Roman"/>
        </w:rPr>
        <w:t xml:space="preserve">. </w:t>
      </w:r>
      <w:r w:rsidR="007023E0" w:rsidRPr="00DF7FAA">
        <w:rPr>
          <w:rFonts w:ascii="Times New Roman" w:hAnsi="Times New Roman"/>
        </w:rPr>
        <w:t>Sentrale lover og forskrifter er i den forbindelse:</w:t>
      </w:r>
    </w:p>
    <w:p w14:paraId="497D8219" w14:textId="77777777" w:rsidR="007023E0" w:rsidRPr="00DF7FAA" w:rsidRDefault="007023E0" w:rsidP="007023E0">
      <w:pPr>
        <w:rPr>
          <w:rFonts w:ascii="Times New Roman" w:hAnsi="Times New Roman"/>
        </w:rPr>
      </w:pPr>
    </w:p>
    <w:p w14:paraId="497D821A" w14:textId="77777777" w:rsidR="00A60A45" w:rsidRPr="00DF7FAA" w:rsidRDefault="0012286D" w:rsidP="00A60A45">
      <w:pPr>
        <w:numPr>
          <w:ilvl w:val="0"/>
          <w:numId w:val="2"/>
        </w:numPr>
        <w:tabs>
          <w:tab w:val="clear" w:pos="360"/>
          <w:tab w:val="num" w:pos="480"/>
        </w:tabs>
        <w:ind w:left="480"/>
        <w:rPr>
          <w:rFonts w:ascii="Times New Roman" w:hAnsi="Times New Roman"/>
        </w:rPr>
      </w:pPr>
      <w:r w:rsidRPr="00DF7FAA">
        <w:rPr>
          <w:rFonts w:ascii="Times New Roman" w:hAnsi="Times New Roman"/>
        </w:rPr>
        <w:t>L</w:t>
      </w:r>
      <w:r w:rsidR="00A60A45" w:rsidRPr="00DF7FAA">
        <w:rPr>
          <w:rFonts w:ascii="Times New Roman" w:hAnsi="Times New Roman"/>
        </w:rPr>
        <w:t>ov 24. mai 1929 om tilsyn med elektriske anlegg og elektrisk utstyr</w:t>
      </w:r>
    </w:p>
    <w:p w14:paraId="497D821B" w14:textId="77777777" w:rsidR="007023E0" w:rsidRPr="00DF7FAA" w:rsidRDefault="0012286D" w:rsidP="007023E0">
      <w:pPr>
        <w:numPr>
          <w:ilvl w:val="0"/>
          <w:numId w:val="2"/>
        </w:numPr>
        <w:tabs>
          <w:tab w:val="clear" w:pos="360"/>
          <w:tab w:val="num" w:pos="480"/>
        </w:tabs>
        <w:ind w:left="480"/>
        <w:rPr>
          <w:rFonts w:ascii="Times New Roman" w:hAnsi="Times New Roman"/>
        </w:rPr>
      </w:pPr>
      <w:r w:rsidRPr="00DF7FAA">
        <w:rPr>
          <w:rFonts w:ascii="Times New Roman" w:hAnsi="Times New Roman"/>
        </w:rPr>
        <w:t>F</w:t>
      </w:r>
      <w:r w:rsidR="007023E0" w:rsidRPr="00DF7FAA">
        <w:rPr>
          <w:rFonts w:ascii="Times New Roman" w:hAnsi="Times New Roman"/>
        </w:rPr>
        <w:t>orskrift om systematisk helse-, miljø- og sikkerhetsa</w:t>
      </w:r>
      <w:r w:rsidR="005476B5" w:rsidRPr="00DF7FAA">
        <w:rPr>
          <w:rFonts w:ascii="Times New Roman" w:hAnsi="Times New Roman"/>
        </w:rPr>
        <w:t>rbeid i virksomheter (Internkon</w:t>
      </w:r>
      <w:r w:rsidR="007023E0" w:rsidRPr="00DF7FAA">
        <w:rPr>
          <w:rFonts w:ascii="Times New Roman" w:hAnsi="Times New Roman"/>
        </w:rPr>
        <w:t>trollforskriften)</w:t>
      </w:r>
    </w:p>
    <w:p w14:paraId="497D821C" w14:textId="77777777" w:rsidR="007023E0" w:rsidRPr="00DF7FAA" w:rsidRDefault="0012286D" w:rsidP="007023E0">
      <w:pPr>
        <w:numPr>
          <w:ilvl w:val="0"/>
          <w:numId w:val="2"/>
        </w:numPr>
        <w:tabs>
          <w:tab w:val="clear" w:pos="360"/>
          <w:tab w:val="num" w:pos="480"/>
        </w:tabs>
        <w:ind w:left="480"/>
        <w:rPr>
          <w:rFonts w:ascii="Times New Roman" w:hAnsi="Times New Roman"/>
        </w:rPr>
      </w:pPr>
      <w:r w:rsidRPr="00DF7FAA">
        <w:rPr>
          <w:rFonts w:ascii="Times New Roman" w:hAnsi="Times New Roman"/>
        </w:rPr>
        <w:t>F</w:t>
      </w:r>
      <w:r w:rsidR="007023E0" w:rsidRPr="00DF7FAA">
        <w:rPr>
          <w:rFonts w:ascii="Times New Roman" w:hAnsi="Times New Roman"/>
        </w:rPr>
        <w:t>orskrift om el</w:t>
      </w:r>
      <w:r w:rsidR="005D3CB3">
        <w:rPr>
          <w:rFonts w:ascii="Times New Roman" w:hAnsi="Times New Roman"/>
        </w:rPr>
        <w:t>ektriske lavspenningsanlegg (</w:t>
      </w:r>
      <w:proofErr w:type="spellStart"/>
      <w:r w:rsidR="005D3CB3">
        <w:rPr>
          <w:rFonts w:ascii="Times New Roman" w:hAnsi="Times New Roman"/>
        </w:rPr>
        <w:t>fel</w:t>
      </w:r>
      <w:proofErr w:type="spellEnd"/>
      <w:r w:rsidR="007023E0" w:rsidRPr="00DF7FAA">
        <w:rPr>
          <w:rFonts w:ascii="Times New Roman" w:hAnsi="Times New Roman"/>
        </w:rPr>
        <w:t>)</w:t>
      </w:r>
    </w:p>
    <w:p w14:paraId="497D821D" w14:textId="77777777" w:rsidR="0012286D" w:rsidRPr="00DF7FAA" w:rsidRDefault="0012286D" w:rsidP="007023E0">
      <w:pPr>
        <w:numPr>
          <w:ilvl w:val="0"/>
          <w:numId w:val="2"/>
        </w:numPr>
        <w:tabs>
          <w:tab w:val="clear" w:pos="360"/>
          <w:tab w:val="num" w:pos="480"/>
        </w:tabs>
        <w:ind w:left="480"/>
        <w:rPr>
          <w:rFonts w:ascii="Times New Roman" w:hAnsi="Times New Roman"/>
        </w:rPr>
      </w:pPr>
      <w:r w:rsidRPr="00DF7FAA">
        <w:rPr>
          <w:rFonts w:ascii="Times New Roman" w:hAnsi="Times New Roman"/>
        </w:rPr>
        <w:t xml:space="preserve">Forskrift om </w:t>
      </w:r>
      <w:r w:rsidR="005D3CB3">
        <w:rPr>
          <w:rFonts w:ascii="Times New Roman" w:hAnsi="Times New Roman"/>
        </w:rPr>
        <w:t>elektriske forsyningsanlegg (</w:t>
      </w:r>
      <w:proofErr w:type="spellStart"/>
      <w:r w:rsidR="005D3CB3">
        <w:rPr>
          <w:rFonts w:ascii="Times New Roman" w:hAnsi="Times New Roman"/>
        </w:rPr>
        <w:t>fef</w:t>
      </w:r>
      <w:proofErr w:type="spellEnd"/>
      <w:r w:rsidRPr="00DF7FAA">
        <w:rPr>
          <w:rFonts w:ascii="Times New Roman" w:hAnsi="Times New Roman"/>
        </w:rPr>
        <w:t>)</w:t>
      </w:r>
    </w:p>
    <w:p w14:paraId="497D821E" w14:textId="77777777" w:rsidR="007023E0" w:rsidRPr="00DF7FAA" w:rsidRDefault="0012286D" w:rsidP="007023E0">
      <w:pPr>
        <w:numPr>
          <w:ilvl w:val="0"/>
          <w:numId w:val="2"/>
        </w:numPr>
        <w:tabs>
          <w:tab w:val="clear" w:pos="360"/>
          <w:tab w:val="num" w:pos="480"/>
        </w:tabs>
        <w:ind w:left="480"/>
        <w:rPr>
          <w:rFonts w:ascii="Times New Roman" w:hAnsi="Times New Roman"/>
        </w:rPr>
      </w:pPr>
      <w:r w:rsidRPr="00DF7FAA">
        <w:rPr>
          <w:rFonts w:ascii="Times New Roman" w:hAnsi="Times New Roman"/>
        </w:rPr>
        <w:t>F</w:t>
      </w:r>
      <w:r w:rsidR="007023E0" w:rsidRPr="00DF7FAA">
        <w:rPr>
          <w:rFonts w:ascii="Times New Roman" w:hAnsi="Times New Roman"/>
        </w:rPr>
        <w:t>o</w:t>
      </w:r>
      <w:r w:rsidRPr="00DF7FAA">
        <w:rPr>
          <w:rFonts w:ascii="Times New Roman" w:hAnsi="Times New Roman"/>
        </w:rPr>
        <w:t>rsk</w:t>
      </w:r>
      <w:r w:rsidR="005D3CB3">
        <w:rPr>
          <w:rFonts w:ascii="Times New Roman" w:hAnsi="Times New Roman"/>
        </w:rPr>
        <w:t>rift om elektrisk utstyr (</w:t>
      </w:r>
      <w:proofErr w:type="spellStart"/>
      <w:r w:rsidR="005D3CB3">
        <w:rPr>
          <w:rFonts w:ascii="Times New Roman" w:hAnsi="Times New Roman"/>
        </w:rPr>
        <w:t>feu</w:t>
      </w:r>
      <w:proofErr w:type="spellEnd"/>
      <w:r w:rsidR="007023E0" w:rsidRPr="00DF7FAA">
        <w:rPr>
          <w:rFonts w:ascii="Times New Roman" w:hAnsi="Times New Roman"/>
        </w:rPr>
        <w:t>)</w:t>
      </w:r>
    </w:p>
    <w:p w14:paraId="497D821F" w14:textId="77777777" w:rsidR="007023E0" w:rsidRPr="00DF7FAA" w:rsidRDefault="0012286D" w:rsidP="007023E0">
      <w:pPr>
        <w:numPr>
          <w:ilvl w:val="0"/>
          <w:numId w:val="2"/>
        </w:numPr>
        <w:tabs>
          <w:tab w:val="clear" w:pos="360"/>
          <w:tab w:val="num" w:pos="480"/>
        </w:tabs>
        <w:ind w:left="480"/>
        <w:rPr>
          <w:rFonts w:ascii="Times New Roman" w:hAnsi="Times New Roman"/>
        </w:rPr>
      </w:pPr>
      <w:r w:rsidRPr="00DF7FAA">
        <w:rPr>
          <w:rFonts w:ascii="Times New Roman" w:hAnsi="Times New Roman"/>
        </w:rPr>
        <w:t>F</w:t>
      </w:r>
      <w:r w:rsidR="007023E0" w:rsidRPr="00DF7FAA">
        <w:rPr>
          <w:rFonts w:ascii="Times New Roman" w:hAnsi="Times New Roman"/>
        </w:rPr>
        <w:t>orskrift om sikkerhet ved arbeid i og drift av elektriske anlegg (</w:t>
      </w:r>
      <w:proofErr w:type="spellStart"/>
      <w:r w:rsidR="005D3CB3">
        <w:rPr>
          <w:rFonts w:ascii="Times New Roman" w:hAnsi="Times New Roman"/>
        </w:rPr>
        <w:t>fse</w:t>
      </w:r>
      <w:proofErr w:type="spellEnd"/>
      <w:r w:rsidR="007023E0" w:rsidRPr="00DF7FAA">
        <w:rPr>
          <w:rFonts w:ascii="Times New Roman" w:hAnsi="Times New Roman"/>
        </w:rPr>
        <w:t>)</w:t>
      </w:r>
    </w:p>
    <w:p w14:paraId="497D8220" w14:textId="77777777" w:rsidR="009377E5" w:rsidRPr="00DF7FAA" w:rsidRDefault="0012286D" w:rsidP="0012286D">
      <w:pPr>
        <w:numPr>
          <w:ilvl w:val="0"/>
          <w:numId w:val="2"/>
        </w:numPr>
        <w:tabs>
          <w:tab w:val="clear" w:pos="360"/>
          <w:tab w:val="num" w:pos="480"/>
        </w:tabs>
        <w:ind w:left="480"/>
        <w:rPr>
          <w:rFonts w:ascii="Times New Roman" w:hAnsi="Times New Roman"/>
        </w:rPr>
      </w:pPr>
      <w:r w:rsidRPr="00DF7FAA">
        <w:rPr>
          <w:rFonts w:ascii="Times New Roman" w:hAnsi="Times New Roman"/>
        </w:rPr>
        <w:t>Forskrift om elektroforetak og kvalifikasjonskrav for arbeid knyttet til elektriske</w:t>
      </w:r>
      <w:r w:rsidR="005D3CB3">
        <w:rPr>
          <w:rFonts w:ascii="Times New Roman" w:hAnsi="Times New Roman"/>
        </w:rPr>
        <w:t xml:space="preserve"> anlegg og elektrisk utstyr (</w:t>
      </w:r>
      <w:proofErr w:type="spellStart"/>
      <w:r w:rsidR="005D3CB3">
        <w:rPr>
          <w:rFonts w:ascii="Times New Roman" w:hAnsi="Times New Roman"/>
        </w:rPr>
        <w:t>fek</w:t>
      </w:r>
      <w:proofErr w:type="spellEnd"/>
      <w:r w:rsidRPr="00DF7FAA">
        <w:rPr>
          <w:rFonts w:ascii="Times New Roman" w:hAnsi="Times New Roman"/>
        </w:rPr>
        <w:t>)</w:t>
      </w:r>
    </w:p>
    <w:p w14:paraId="497D8221" w14:textId="77777777" w:rsidR="007023E0" w:rsidRPr="00DF7FAA" w:rsidRDefault="007023E0" w:rsidP="007023E0">
      <w:pPr>
        <w:rPr>
          <w:rFonts w:ascii="Times New Roman" w:hAnsi="Times New Roman"/>
        </w:rPr>
      </w:pPr>
    </w:p>
    <w:p w14:paraId="497D8222" w14:textId="77777777" w:rsidR="007023E0" w:rsidRPr="007023CA" w:rsidRDefault="007023E0" w:rsidP="007023E0">
      <w:pPr>
        <w:rPr>
          <w:rFonts w:ascii="Times New Roman" w:hAnsi="Times New Roman"/>
          <w:iCs/>
        </w:rPr>
      </w:pPr>
      <w:r w:rsidRPr="007023CA">
        <w:rPr>
          <w:rFonts w:ascii="Times New Roman" w:hAnsi="Times New Roman"/>
          <w:iCs/>
        </w:rPr>
        <w:t>Prøvens innhold og omfang er nærmere beskrevet i vedlegg 1.</w:t>
      </w:r>
    </w:p>
    <w:p w14:paraId="497D8223" w14:textId="77777777" w:rsidR="007023E0" w:rsidRPr="00E3110C" w:rsidRDefault="007023E0" w:rsidP="007023E0">
      <w:pPr>
        <w:rPr>
          <w:rFonts w:ascii="Times New Roman" w:hAnsi="Times New Roman"/>
          <w:sz w:val="24"/>
          <w:szCs w:val="24"/>
        </w:rPr>
      </w:pPr>
    </w:p>
    <w:p w14:paraId="497D8224" w14:textId="77777777" w:rsidR="007023E0" w:rsidRPr="00DF7FAA" w:rsidRDefault="007023E0" w:rsidP="007023E0">
      <w:pPr>
        <w:keepNext/>
        <w:outlineLvl w:val="3"/>
        <w:rPr>
          <w:rFonts w:ascii="Times New Roman" w:hAnsi="Times New Roman"/>
          <w:b/>
          <w:bCs/>
          <w:sz w:val="24"/>
          <w:szCs w:val="24"/>
        </w:rPr>
      </w:pPr>
      <w:r w:rsidRPr="00DF7FAA">
        <w:rPr>
          <w:rFonts w:ascii="Times New Roman" w:hAnsi="Times New Roman"/>
          <w:b/>
          <w:bCs/>
          <w:sz w:val="24"/>
          <w:szCs w:val="24"/>
        </w:rPr>
        <w:t>Oppbevaring av a</w:t>
      </w:r>
      <w:r w:rsidR="005476B5" w:rsidRPr="00DF7FAA">
        <w:rPr>
          <w:rFonts w:ascii="Times New Roman" w:hAnsi="Times New Roman"/>
          <w:b/>
          <w:bCs/>
          <w:sz w:val="24"/>
          <w:szCs w:val="24"/>
        </w:rPr>
        <w:t>ttester, besvarelser og installatørbevis</w:t>
      </w:r>
    </w:p>
    <w:p w14:paraId="497D8225" w14:textId="77777777" w:rsidR="00E561AD" w:rsidRPr="00DF7FAA" w:rsidRDefault="00FE3CB6" w:rsidP="007023E0">
      <w:pPr>
        <w:rPr>
          <w:rFonts w:ascii="Times New Roman" w:hAnsi="Times New Roman"/>
        </w:rPr>
      </w:pPr>
      <w:r w:rsidRPr="00DF7FAA">
        <w:rPr>
          <w:rFonts w:ascii="Times New Roman" w:hAnsi="Times New Roman"/>
        </w:rPr>
        <w:t>Prøveadministrator</w:t>
      </w:r>
      <w:r w:rsidR="007023E0" w:rsidRPr="00DF7FAA">
        <w:rPr>
          <w:rFonts w:ascii="Times New Roman" w:hAnsi="Times New Roman"/>
        </w:rPr>
        <w:t xml:space="preserve"> skal oppbevare attester og besvarte prøver i minimum 3 – t</w:t>
      </w:r>
      <w:r w:rsidR="005476B5" w:rsidRPr="00DF7FAA">
        <w:rPr>
          <w:rFonts w:ascii="Times New Roman" w:hAnsi="Times New Roman"/>
        </w:rPr>
        <w:t xml:space="preserve">re – år. Dokumentasjon på bestått </w:t>
      </w:r>
      <w:r w:rsidR="0012286D" w:rsidRPr="00DF7FAA">
        <w:rPr>
          <w:rFonts w:ascii="Times New Roman" w:hAnsi="Times New Roman"/>
        </w:rPr>
        <w:t>elektro</w:t>
      </w:r>
      <w:r w:rsidR="005476B5" w:rsidRPr="00DF7FAA">
        <w:rPr>
          <w:rFonts w:ascii="Times New Roman" w:hAnsi="Times New Roman"/>
        </w:rPr>
        <w:t>install</w:t>
      </w:r>
      <w:r w:rsidR="005D3CB3">
        <w:rPr>
          <w:rFonts w:ascii="Times New Roman" w:hAnsi="Times New Roman"/>
        </w:rPr>
        <w:t xml:space="preserve">atørprøve i henhold til </w:t>
      </w:r>
      <w:proofErr w:type="spellStart"/>
      <w:r w:rsidR="005D3CB3">
        <w:rPr>
          <w:rFonts w:ascii="Times New Roman" w:hAnsi="Times New Roman"/>
        </w:rPr>
        <w:t>fek</w:t>
      </w:r>
      <w:proofErr w:type="spellEnd"/>
      <w:r w:rsidR="0012286D" w:rsidRPr="00DF7FAA">
        <w:rPr>
          <w:rFonts w:ascii="Times New Roman" w:hAnsi="Times New Roman"/>
        </w:rPr>
        <w:t xml:space="preserve"> § 7</w:t>
      </w:r>
      <w:r w:rsidR="005476B5" w:rsidRPr="00DF7FAA">
        <w:rPr>
          <w:rFonts w:ascii="Times New Roman" w:hAnsi="Times New Roman"/>
        </w:rPr>
        <w:t xml:space="preserve">, </w:t>
      </w:r>
      <w:r w:rsidR="007023E0" w:rsidRPr="00DF7FAA">
        <w:rPr>
          <w:rFonts w:ascii="Times New Roman" w:hAnsi="Times New Roman"/>
        </w:rPr>
        <w:t>skal oppbevares i 50 år.</w:t>
      </w:r>
    </w:p>
    <w:p w14:paraId="497D8226" w14:textId="77777777" w:rsidR="001042CB" w:rsidRPr="00E561AD" w:rsidRDefault="001042CB" w:rsidP="00E561AD">
      <w:pPr>
        <w:rPr>
          <w:rFonts w:ascii="Times New Roman" w:hAnsi="Times New Roman"/>
          <w:sz w:val="24"/>
          <w:szCs w:val="24"/>
        </w:rPr>
      </w:pPr>
    </w:p>
    <w:p w14:paraId="497D8227" w14:textId="77777777" w:rsidR="007023E0" w:rsidRPr="00DF7FAA" w:rsidRDefault="007023E0" w:rsidP="007023E0">
      <w:pPr>
        <w:keepNext/>
        <w:outlineLvl w:val="1"/>
        <w:rPr>
          <w:rFonts w:ascii="Times New Roman" w:hAnsi="Times New Roman"/>
          <w:b/>
          <w:bCs/>
          <w:sz w:val="24"/>
          <w:szCs w:val="24"/>
        </w:rPr>
      </w:pPr>
      <w:r w:rsidRPr="00DF7FAA">
        <w:rPr>
          <w:rFonts w:ascii="Times New Roman" w:hAnsi="Times New Roman"/>
          <w:b/>
          <w:bCs/>
          <w:sz w:val="24"/>
          <w:szCs w:val="24"/>
        </w:rPr>
        <w:t>Ny prøve</w:t>
      </w:r>
    </w:p>
    <w:p w14:paraId="497D8228" w14:textId="77777777" w:rsidR="007023E0" w:rsidRPr="00DF7FAA" w:rsidRDefault="007023E0" w:rsidP="007023E0">
      <w:pPr>
        <w:rPr>
          <w:rFonts w:ascii="Times New Roman" w:hAnsi="Times New Roman"/>
        </w:rPr>
      </w:pPr>
      <w:r w:rsidRPr="00DF7FAA">
        <w:rPr>
          <w:rFonts w:ascii="Times New Roman" w:hAnsi="Times New Roman"/>
        </w:rPr>
        <w:t xml:space="preserve">Dersom </w:t>
      </w:r>
      <w:r w:rsidR="0012286D" w:rsidRPr="00DF7FAA">
        <w:rPr>
          <w:rFonts w:ascii="Times New Roman" w:hAnsi="Times New Roman"/>
        </w:rPr>
        <w:t>Elektroinstallatørprøven</w:t>
      </w:r>
      <w:r w:rsidRPr="00DF7FAA">
        <w:rPr>
          <w:rFonts w:ascii="Times New Roman" w:hAnsi="Times New Roman"/>
        </w:rPr>
        <w:t xml:space="preserve"> bedømmes </w:t>
      </w:r>
      <w:proofErr w:type="gramStart"/>
      <w:r w:rsidRPr="00DF7FAA">
        <w:rPr>
          <w:rFonts w:ascii="Times New Roman" w:hAnsi="Times New Roman"/>
        </w:rPr>
        <w:t>til ”ikke</w:t>
      </w:r>
      <w:proofErr w:type="gramEnd"/>
      <w:r w:rsidRPr="00DF7FAA">
        <w:rPr>
          <w:rFonts w:ascii="Times New Roman" w:hAnsi="Times New Roman"/>
        </w:rPr>
        <w:t xml:space="preserve"> bestått”, kan ny prøve avlegges så snart dette er praktisk mulig.</w:t>
      </w:r>
    </w:p>
    <w:p w14:paraId="497D8229" w14:textId="77777777" w:rsidR="008F344D" w:rsidRDefault="008F344D" w:rsidP="007023E0">
      <w:pPr>
        <w:rPr>
          <w:rFonts w:ascii="Times New Roman" w:hAnsi="Times New Roman"/>
          <w:sz w:val="24"/>
          <w:szCs w:val="24"/>
        </w:rPr>
      </w:pPr>
    </w:p>
    <w:p w14:paraId="497D822A" w14:textId="77777777" w:rsidR="007023E0" w:rsidRPr="00DF7FAA" w:rsidRDefault="007023E0" w:rsidP="005476B5">
      <w:pPr>
        <w:keepNext/>
        <w:outlineLvl w:val="1"/>
        <w:rPr>
          <w:rFonts w:ascii="Times New Roman" w:hAnsi="Times New Roman"/>
          <w:b/>
          <w:bCs/>
          <w:sz w:val="24"/>
          <w:szCs w:val="24"/>
        </w:rPr>
      </w:pPr>
      <w:r w:rsidRPr="00DF7FAA">
        <w:rPr>
          <w:rFonts w:ascii="Times New Roman" w:hAnsi="Times New Roman"/>
          <w:b/>
          <w:bCs/>
          <w:sz w:val="24"/>
          <w:szCs w:val="24"/>
        </w:rPr>
        <w:t>Utsatt prøve – gyldig forfall</w:t>
      </w:r>
    </w:p>
    <w:p w14:paraId="497D822B" w14:textId="77777777" w:rsidR="007023E0" w:rsidRPr="00DF7FAA" w:rsidRDefault="007023E0" w:rsidP="007023E0">
      <w:pPr>
        <w:rPr>
          <w:rFonts w:ascii="Times New Roman" w:hAnsi="Times New Roman"/>
        </w:rPr>
      </w:pPr>
      <w:r w:rsidRPr="00DF7FAA">
        <w:rPr>
          <w:rFonts w:ascii="Times New Roman" w:hAnsi="Times New Roman"/>
        </w:rPr>
        <w:t>Forfall til prøven regnes som gyldig når kandidaten er hindret f</w:t>
      </w:r>
      <w:r w:rsidR="008C3BBA" w:rsidRPr="00DF7FAA">
        <w:rPr>
          <w:rFonts w:ascii="Times New Roman" w:hAnsi="Times New Roman"/>
        </w:rPr>
        <w:t>ra å stille til prøven, når hin</w:t>
      </w:r>
      <w:r w:rsidRPr="00DF7FAA">
        <w:rPr>
          <w:rFonts w:ascii="Times New Roman" w:hAnsi="Times New Roman"/>
        </w:rPr>
        <w:t xml:space="preserve">dringen er uforutsigbar og hindringen </w:t>
      </w:r>
      <w:proofErr w:type="gramStart"/>
      <w:r w:rsidRPr="00DF7FAA">
        <w:rPr>
          <w:rFonts w:ascii="Times New Roman" w:hAnsi="Times New Roman"/>
        </w:rPr>
        <w:t>for øvrig</w:t>
      </w:r>
      <w:proofErr w:type="gramEnd"/>
      <w:r w:rsidRPr="00DF7FAA">
        <w:rPr>
          <w:rFonts w:ascii="Times New Roman" w:hAnsi="Times New Roman"/>
        </w:rPr>
        <w:t xml:space="preserve"> ikke kan lastes kandidaten.</w:t>
      </w:r>
    </w:p>
    <w:p w14:paraId="497D822C" w14:textId="77777777" w:rsidR="007023E0" w:rsidRPr="00E3110C" w:rsidRDefault="007023E0" w:rsidP="007023E0">
      <w:pPr>
        <w:keepNext/>
        <w:outlineLvl w:val="3"/>
        <w:rPr>
          <w:rFonts w:ascii="Times New Roman" w:hAnsi="Times New Roman"/>
          <w:sz w:val="24"/>
          <w:szCs w:val="24"/>
        </w:rPr>
      </w:pPr>
    </w:p>
    <w:p w14:paraId="497D822D" w14:textId="77777777" w:rsidR="007023E0" w:rsidRPr="00DF7FAA" w:rsidRDefault="007023E0" w:rsidP="007023E0">
      <w:pPr>
        <w:keepNext/>
        <w:outlineLvl w:val="3"/>
        <w:rPr>
          <w:rFonts w:ascii="Times New Roman" w:hAnsi="Times New Roman"/>
          <w:b/>
          <w:bCs/>
        </w:rPr>
      </w:pPr>
      <w:r w:rsidRPr="00DF7FAA">
        <w:rPr>
          <w:rFonts w:ascii="Times New Roman" w:hAnsi="Times New Roman"/>
          <w:b/>
          <w:bCs/>
        </w:rPr>
        <w:t xml:space="preserve">Vurdering </w:t>
      </w:r>
    </w:p>
    <w:p w14:paraId="497D822E" w14:textId="77777777" w:rsidR="007023E0" w:rsidRPr="00DF7FAA" w:rsidRDefault="007023E0" w:rsidP="007023E0">
      <w:pPr>
        <w:rPr>
          <w:rFonts w:ascii="Times New Roman" w:hAnsi="Times New Roman"/>
        </w:rPr>
      </w:pPr>
      <w:r w:rsidRPr="00DF7FAA">
        <w:rPr>
          <w:rFonts w:ascii="Times New Roman" w:hAnsi="Times New Roman"/>
        </w:rPr>
        <w:t>Ved bedømmelse av besvarelsen skal det foretas en helhetsvurdering</w:t>
      </w:r>
      <w:r w:rsidR="008D0E16">
        <w:rPr>
          <w:rFonts w:ascii="Times New Roman" w:hAnsi="Times New Roman"/>
        </w:rPr>
        <w:t>.</w:t>
      </w:r>
      <w:r w:rsidRPr="00DF7FAA">
        <w:rPr>
          <w:rFonts w:ascii="Times New Roman" w:hAnsi="Times New Roman"/>
        </w:rPr>
        <w:t xml:space="preserve"> </w:t>
      </w:r>
      <w:r w:rsidR="008D0E16">
        <w:rPr>
          <w:rFonts w:ascii="Times New Roman" w:hAnsi="Times New Roman"/>
        </w:rPr>
        <w:t xml:space="preserve">Det skal vektlegges kandidatens forståelse for å ivareta </w:t>
      </w:r>
      <w:proofErr w:type="spellStart"/>
      <w:r w:rsidR="008D0E16" w:rsidRPr="00DF7FAA">
        <w:rPr>
          <w:rFonts w:ascii="Times New Roman" w:hAnsi="Times New Roman"/>
        </w:rPr>
        <w:t>elsikkerhetsmessige</w:t>
      </w:r>
      <w:proofErr w:type="spellEnd"/>
      <w:r w:rsidR="008D0E16" w:rsidRPr="00DF7FAA">
        <w:rPr>
          <w:rFonts w:ascii="Times New Roman" w:hAnsi="Times New Roman"/>
        </w:rPr>
        <w:t xml:space="preserve"> forhold</w:t>
      </w:r>
      <w:r w:rsidR="008D0E16">
        <w:rPr>
          <w:rFonts w:ascii="Times New Roman" w:hAnsi="Times New Roman"/>
        </w:rPr>
        <w:t>. Kandidaten må kunne vise til grunnleggende for</w:t>
      </w:r>
      <w:r w:rsidR="009A6C7B">
        <w:rPr>
          <w:rFonts w:ascii="Times New Roman" w:hAnsi="Times New Roman"/>
        </w:rPr>
        <w:t>-</w:t>
      </w:r>
      <w:proofErr w:type="spellStart"/>
      <w:r w:rsidR="008D0E16">
        <w:rPr>
          <w:rFonts w:ascii="Times New Roman" w:hAnsi="Times New Roman"/>
        </w:rPr>
        <w:t>ståelse</w:t>
      </w:r>
      <w:proofErr w:type="spellEnd"/>
      <w:r w:rsidR="008D0E16">
        <w:rPr>
          <w:rFonts w:ascii="Times New Roman" w:hAnsi="Times New Roman"/>
        </w:rPr>
        <w:t xml:space="preserve"> for internkontroll som et nødvendig verktøy for et elektroforetak for nettopp å ivareta </w:t>
      </w:r>
      <w:proofErr w:type="spellStart"/>
      <w:r w:rsidR="008D0E16">
        <w:rPr>
          <w:rFonts w:ascii="Times New Roman" w:hAnsi="Times New Roman"/>
        </w:rPr>
        <w:t>elsikker</w:t>
      </w:r>
      <w:proofErr w:type="spellEnd"/>
      <w:r w:rsidR="009A6C7B">
        <w:rPr>
          <w:rFonts w:ascii="Times New Roman" w:hAnsi="Times New Roman"/>
        </w:rPr>
        <w:t>-</w:t>
      </w:r>
      <w:r w:rsidR="008D0E16">
        <w:rPr>
          <w:rFonts w:ascii="Times New Roman" w:hAnsi="Times New Roman"/>
        </w:rPr>
        <w:t xml:space="preserve">heten for sine ansatte og brukerne av de elektriske anleggene. Kandidaten må kunne redegjøre for en bred tolkning </w:t>
      </w:r>
      <w:r w:rsidR="008D0E16" w:rsidRPr="00DF7FAA">
        <w:rPr>
          <w:rFonts w:ascii="Times New Roman" w:hAnsi="Times New Roman"/>
        </w:rPr>
        <w:t>av elsikkerhetsbegrepet og begrunne hva som ligger i dette.</w:t>
      </w:r>
    </w:p>
    <w:p w14:paraId="497D822F" w14:textId="77777777" w:rsidR="007023E0" w:rsidRPr="00DF7FAA" w:rsidRDefault="007023E0" w:rsidP="007023E0">
      <w:pPr>
        <w:rPr>
          <w:rFonts w:ascii="Times New Roman" w:hAnsi="Times New Roman"/>
        </w:rPr>
      </w:pPr>
    </w:p>
    <w:p w14:paraId="497D8230" w14:textId="77777777" w:rsidR="007023E0" w:rsidRPr="00DF7FAA" w:rsidRDefault="00FE3CB6" w:rsidP="007023E0">
      <w:pPr>
        <w:rPr>
          <w:rFonts w:ascii="Times New Roman" w:hAnsi="Times New Roman"/>
        </w:rPr>
      </w:pPr>
      <w:r w:rsidRPr="00DF7FAA">
        <w:rPr>
          <w:rFonts w:ascii="Times New Roman" w:hAnsi="Times New Roman"/>
        </w:rPr>
        <w:t>Prøveadministrator</w:t>
      </w:r>
      <w:r w:rsidR="007023E0" w:rsidRPr="00DF7FAA">
        <w:rPr>
          <w:rFonts w:ascii="Times New Roman" w:hAnsi="Times New Roman"/>
        </w:rPr>
        <w:t xml:space="preserve"> har plikt til å informere kandidaten om hva som er grunnlaget for bedømmelsen.</w:t>
      </w:r>
    </w:p>
    <w:p w14:paraId="497D8231" w14:textId="77777777" w:rsidR="007023E0" w:rsidRPr="00E3110C" w:rsidRDefault="007023E0" w:rsidP="007023E0">
      <w:pPr>
        <w:rPr>
          <w:rFonts w:ascii="Times New Roman" w:hAnsi="Times New Roman"/>
          <w:sz w:val="24"/>
          <w:szCs w:val="24"/>
        </w:rPr>
      </w:pPr>
    </w:p>
    <w:p w14:paraId="497D8232" w14:textId="77777777" w:rsidR="007023E0" w:rsidRPr="00DF7FAA" w:rsidRDefault="007023E0" w:rsidP="007023E0">
      <w:pPr>
        <w:rPr>
          <w:rFonts w:ascii="Times New Roman" w:hAnsi="Times New Roman"/>
        </w:rPr>
      </w:pPr>
      <w:r w:rsidRPr="00DF7FAA">
        <w:rPr>
          <w:rFonts w:ascii="Times New Roman" w:hAnsi="Times New Roman"/>
        </w:rPr>
        <w:t xml:space="preserve">Vurderingen av besvarelsen skal til slutt konkludere med:                                                                                                                                                                                                                     </w:t>
      </w:r>
    </w:p>
    <w:p w14:paraId="497D8233" w14:textId="77777777" w:rsidR="007023E0" w:rsidRPr="00DF7FAA" w:rsidRDefault="007023E0" w:rsidP="007023E0">
      <w:pPr>
        <w:rPr>
          <w:rFonts w:ascii="Times New Roman" w:hAnsi="Times New Roman"/>
        </w:rPr>
      </w:pPr>
    </w:p>
    <w:p w14:paraId="497D8234" w14:textId="77777777" w:rsidR="007023E0" w:rsidRPr="00DF7FAA" w:rsidRDefault="007023E0" w:rsidP="007023E0">
      <w:pPr>
        <w:numPr>
          <w:ilvl w:val="0"/>
          <w:numId w:val="1"/>
        </w:numPr>
        <w:rPr>
          <w:rFonts w:ascii="Times New Roman" w:hAnsi="Times New Roman"/>
        </w:rPr>
      </w:pPr>
      <w:r w:rsidRPr="00DF7FAA">
        <w:rPr>
          <w:rFonts w:ascii="Times New Roman" w:hAnsi="Times New Roman"/>
        </w:rPr>
        <w:t xml:space="preserve">bestått </w:t>
      </w:r>
    </w:p>
    <w:p w14:paraId="497D8235" w14:textId="77777777" w:rsidR="007023E0" w:rsidRPr="00DF7FAA" w:rsidRDefault="007023E0" w:rsidP="007023E0">
      <w:pPr>
        <w:ind w:left="360" w:firstLine="348"/>
        <w:rPr>
          <w:rFonts w:ascii="Times New Roman" w:hAnsi="Times New Roman"/>
        </w:rPr>
      </w:pPr>
      <w:r w:rsidRPr="00DF7FAA">
        <w:rPr>
          <w:rFonts w:ascii="Times New Roman" w:hAnsi="Times New Roman"/>
        </w:rPr>
        <w:t>eller</w:t>
      </w:r>
    </w:p>
    <w:p w14:paraId="497D8236" w14:textId="77777777" w:rsidR="007023E0" w:rsidRPr="00DF7FAA" w:rsidRDefault="007023E0" w:rsidP="007023E0">
      <w:pPr>
        <w:numPr>
          <w:ilvl w:val="0"/>
          <w:numId w:val="1"/>
        </w:numPr>
        <w:rPr>
          <w:rFonts w:ascii="Times New Roman" w:hAnsi="Times New Roman"/>
        </w:rPr>
      </w:pPr>
      <w:r w:rsidRPr="00DF7FAA">
        <w:rPr>
          <w:rFonts w:ascii="Times New Roman" w:hAnsi="Times New Roman"/>
        </w:rPr>
        <w:t>ikke bestått</w:t>
      </w:r>
    </w:p>
    <w:p w14:paraId="497D8237" w14:textId="77777777" w:rsidR="007023E0" w:rsidRPr="00E3110C" w:rsidRDefault="007023E0" w:rsidP="007023E0">
      <w:pPr>
        <w:rPr>
          <w:rFonts w:ascii="Times New Roman" w:hAnsi="Times New Roman"/>
          <w:sz w:val="24"/>
          <w:szCs w:val="24"/>
        </w:rPr>
      </w:pPr>
      <w:bookmarkStart w:id="3" w:name="P526_43342"/>
      <w:bookmarkStart w:id="4" w:name="P538_43802"/>
      <w:bookmarkStart w:id="5" w:name="P560_45844"/>
      <w:bookmarkEnd w:id="3"/>
      <w:bookmarkEnd w:id="4"/>
      <w:bookmarkEnd w:id="5"/>
    </w:p>
    <w:p w14:paraId="497D8238" w14:textId="77777777" w:rsidR="007023E0" w:rsidRPr="00DF7FAA" w:rsidRDefault="007023E0" w:rsidP="007023E0">
      <w:pPr>
        <w:keepNext/>
        <w:outlineLvl w:val="0"/>
        <w:rPr>
          <w:rFonts w:ascii="Times New Roman" w:hAnsi="Times New Roman"/>
          <w:b/>
          <w:bCs/>
          <w:sz w:val="24"/>
          <w:szCs w:val="24"/>
        </w:rPr>
      </w:pPr>
      <w:r w:rsidRPr="00DF7FAA">
        <w:rPr>
          <w:rFonts w:ascii="Times New Roman" w:hAnsi="Times New Roman"/>
          <w:b/>
          <w:bCs/>
          <w:sz w:val="24"/>
          <w:szCs w:val="24"/>
        </w:rPr>
        <w:t>Dokumentasjon</w:t>
      </w:r>
    </w:p>
    <w:p w14:paraId="497D8239" w14:textId="77777777" w:rsidR="007023E0" w:rsidRPr="00DF7FAA" w:rsidRDefault="0012286D" w:rsidP="007023E0">
      <w:pPr>
        <w:rPr>
          <w:rFonts w:ascii="Times New Roman" w:hAnsi="Times New Roman"/>
        </w:rPr>
      </w:pPr>
      <w:r w:rsidRPr="00DF7FAA">
        <w:rPr>
          <w:rFonts w:ascii="Times New Roman" w:hAnsi="Times New Roman"/>
        </w:rPr>
        <w:t>Elektroi</w:t>
      </w:r>
      <w:r w:rsidR="007023E0" w:rsidRPr="00DF7FAA">
        <w:rPr>
          <w:rFonts w:ascii="Times New Roman" w:hAnsi="Times New Roman"/>
        </w:rPr>
        <w:t>nstallatørbevis utstedes</w:t>
      </w:r>
      <w:r w:rsidRPr="00DF7FAA">
        <w:rPr>
          <w:rFonts w:ascii="Times New Roman" w:hAnsi="Times New Roman"/>
        </w:rPr>
        <w:t xml:space="preserve"> som dokumentasjon for bestått Elektroi</w:t>
      </w:r>
      <w:r w:rsidR="007023E0" w:rsidRPr="00DF7FAA">
        <w:rPr>
          <w:rFonts w:ascii="Times New Roman" w:hAnsi="Times New Roman"/>
        </w:rPr>
        <w:t>nstallatørprøve –</w:t>
      </w:r>
      <w:r w:rsidRPr="00DF7FAA">
        <w:rPr>
          <w:rFonts w:ascii="Times New Roman" w:hAnsi="Times New Roman"/>
        </w:rPr>
        <w:t xml:space="preserve"> </w:t>
      </w:r>
      <w:r w:rsidR="007023E0" w:rsidRPr="00DF7FAA">
        <w:rPr>
          <w:rFonts w:ascii="Times New Roman" w:hAnsi="Times New Roman"/>
        </w:rPr>
        <w:t>i sams</w:t>
      </w:r>
      <w:r w:rsidR="005D3CB3">
        <w:rPr>
          <w:rFonts w:ascii="Times New Roman" w:hAnsi="Times New Roman"/>
        </w:rPr>
        <w:t xml:space="preserve">var med krav fastsatt i </w:t>
      </w:r>
      <w:proofErr w:type="spellStart"/>
      <w:r w:rsidR="005D3CB3">
        <w:rPr>
          <w:rFonts w:ascii="Times New Roman" w:hAnsi="Times New Roman"/>
        </w:rPr>
        <w:t>fek</w:t>
      </w:r>
      <w:proofErr w:type="spellEnd"/>
      <w:r w:rsidRPr="00DF7FAA">
        <w:rPr>
          <w:rFonts w:ascii="Times New Roman" w:hAnsi="Times New Roman"/>
        </w:rPr>
        <w:t xml:space="preserve"> § 7</w:t>
      </w:r>
      <w:r w:rsidR="008D0E16">
        <w:rPr>
          <w:rFonts w:ascii="Times New Roman" w:hAnsi="Times New Roman"/>
        </w:rPr>
        <w:t xml:space="preserve"> annet ledd</w:t>
      </w:r>
      <w:r w:rsidR="007023E0" w:rsidRPr="00DF7FAA">
        <w:rPr>
          <w:rFonts w:ascii="Times New Roman" w:hAnsi="Times New Roman"/>
        </w:rPr>
        <w:t>.</w:t>
      </w:r>
    </w:p>
    <w:p w14:paraId="497D823A" w14:textId="77777777" w:rsidR="007023E0" w:rsidRPr="00DF7FAA" w:rsidRDefault="007023E0" w:rsidP="007023E0">
      <w:pPr>
        <w:rPr>
          <w:rFonts w:ascii="Times New Roman" w:hAnsi="Times New Roman"/>
        </w:rPr>
      </w:pPr>
    </w:p>
    <w:p w14:paraId="497D823B" w14:textId="77777777" w:rsidR="007023E0" w:rsidRPr="00DF7FAA" w:rsidRDefault="00FE3CB6" w:rsidP="007023E0">
      <w:pPr>
        <w:rPr>
          <w:rFonts w:ascii="Times New Roman" w:hAnsi="Times New Roman"/>
        </w:rPr>
      </w:pPr>
      <w:r w:rsidRPr="00DF7FAA">
        <w:rPr>
          <w:rFonts w:ascii="Times New Roman" w:hAnsi="Times New Roman"/>
        </w:rPr>
        <w:t>Prøveadministrator</w:t>
      </w:r>
      <w:r w:rsidR="005476B5" w:rsidRPr="00DF7FAA">
        <w:rPr>
          <w:rFonts w:ascii="Times New Roman" w:hAnsi="Times New Roman"/>
        </w:rPr>
        <w:t xml:space="preserve"> utarbeider</w:t>
      </w:r>
      <w:r w:rsidR="007023E0" w:rsidRPr="00DF7FAA">
        <w:rPr>
          <w:rFonts w:ascii="Times New Roman" w:hAnsi="Times New Roman"/>
        </w:rPr>
        <w:t xml:space="preserve"> de formularer som skal benyttes og utsteder dokumentasjonen til alle som har bestått </w:t>
      </w:r>
      <w:r w:rsidR="0012286D" w:rsidRPr="00DF7FAA">
        <w:rPr>
          <w:rFonts w:ascii="Times New Roman" w:hAnsi="Times New Roman"/>
        </w:rPr>
        <w:t>Elektroinstallatørprøven</w:t>
      </w:r>
      <w:r w:rsidR="007023E0" w:rsidRPr="00DF7FAA">
        <w:rPr>
          <w:rFonts w:ascii="Times New Roman" w:hAnsi="Times New Roman"/>
        </w:rPr>
        <w:t>.</w:t>
      </w:r>
    </w:p>
    <w:p w14:paraId="497D823C" w14:textId="77777777" w:rsidR="007023E0" w:rsidRPr="00E3110C" w:rsidRDefault="007023E0" w:rsidP="007023E0">
      <w:pPr>
        <w:rPr>
          <w:rFonts w:ascii="Times New Roman" w:hAnsi="Times New Roman"/>
          <w:sz w:val="24"/>
          <w:szCs w:val="24"/>
        </w:rPr>
      </w:pPr>
      <w:bookmarkStart w:id="6" w:name="P740_56670"/>
      <w:bookmarkStart w:id="7" w:name="P756_57827"/>
      <w:bookmarkStart w:id="8" w:name="P773_59334"/>
      <w:bookmarkEnd w:id="6"/>
      <w:bookmarkEnd w:id="7"/>
      <w:bookmarkEnd w:id="8"/>
    </w:p>
    <w:p w14:paraId="497D823D" w14:textId="77777777" w:rsidR="007023E0" w:rsidRPr="00E3110C" w:rsidRDefault="00373B27" w:rsidP="007023E0">
      <w:pPr>
        <w:keepNext/>
        <w:outlineLvl w:val="3"/>
        <w:rPr>
          <w:rFonts w:ascii="Times New Roman" w:hAnsi="Times New Roman"/>
          <w:b/>
          <w:bCs/>
          <w:sz w:val="28"/>
          <w:szCs w:val="28"/>
        </w:rPr>
      </w:pPr>
      <w:r>
        <w:rPr>
          <w:rFonts w:ascii="Times New Roman" w:hAnsi="Times New Roman"/>
          <w:b/>
          <w:bCs/>
          <w:sz w:val="28"/>
          <w:szCs w:val="28"/>
        </w:rPr>
        <w:t>Klage på</w:t>
      </w:r>
      <w:r w:rsidR="007023E0" w:rsidRPr="00E3110C">
        <w:rPr>
          <w:rFonts w:ascii="Times New Roman" w:hAnsi="Times New Roman"/>
          <w:b/>
          <w:bCs/>
          <w:sz w:val="28"/>
          <w:szCs w:val="28"/>
        </w:rPr>
        <w:t xml:space="preserve"> vedtak</w:t>
      </w:r>
    </w:p>
    <w:p w14:paraId="497D823E" w14:textId="77777777" w:rsidR="001042CB" w:rsidRDefault="001042CB" w:rsidP="007023E0">
      <w:pPr>
        <w:rPr>
          <w:rFonts w:ascii="Times New Roman" w:hAnsi="Times New Roman"/>
        </w:rPr>
      </w:pPr>
    </w:p>
    <w:p w14:paraId="497D823F" w14:textId="77777777" w:rsidR="007023E0" w:rsidRPr="00E3110C" w:rsidRDefault="007023E0" w:rsidP="007023E0">
      <w:pPr>
        <w:rPr>
          <w:rFonts w:ascii="Times New Roman" w:hAnsi="Times New Roman"/>
          <w:b/>
          <w:bCs/>
          <w:sz w:val="24"/>
          <w:szCs w:val="24"/>
        </w:rPr>
      </w:pPr>
      <w:r w:rsidRPr="00E3110C">
        <w:rPr>
          <w:rFonts w:ascii="Times New Roman" w:hAnsi="Times New Roman"/>
          <w:b/>
          <w:bCs/>
          <w:sz w:val="24"/>
          <w:szCs w:val="24"/>
        </w:rPr>
        <w:t xml:space="preserve">Klage på avslag på søknad om oppmelding til og over bedømmelse av </w:t>
      </w:r>
      <w:r w:rsidR="0012286D">
        <w:rPr>
          <w:rFonts w:ascii="Times New Roman" w:hAnsi="Times New Roman"/>
          <w:b/>
          <w:bCs/>
          <w:sz w:val="24"/>
          <w:szCs w:val="24"/>
        </w:rPr>
        <w:t>Elektroinstallatørprøven</w:t>
      </w:r>
    </w:p>
    <w:p w14:paraId="497D8240" w14:textId="77777777" w:rsidR="00DB03B8" w:rsidRPr="00DF7FAA" w:rsidRDefault="007023E0" w:rsidP="00DB03B8">
      <w:pPr>
        <w:rPr>
          <w:rFonts w:ascii="Times New Roman" w:hAnsi="Times New Roman"/>
        </w:rPr>
      </w:pPr>
      <w:r w:rsidRPr="00DF7FAA">
        <w:rPr>
          <w:rFonts w:ascii="Times New Roman" w:hAnsi="Times New Roman"/>
        </w:rPr>
        <w:t xml:space="preserve">Klage på bedømmelse av </w:t>
      </w:r>
      <w:r w:rsidR="0012286D" w:rsidRPr="00DF7FAA">
        <w:rPr>
          <w:rFonts w:ascii="Times New Roman" w:hAnsi="Times New Roman"/>
        </w:rPr>
        <w:t>Elektroinstallatørprøven</w:t>
      </w:r>
      <w:r w:rsidRPr="00DF7FAA">
        <w:rPr>
          <w:rFonts w:ascii="Times New Roman" w:hAnsi="Times New Roman"/>
        </w:rPr>
        <w:t xml:space="preserve">, klage på ikke å bli akseptert som kandidat til å framstille seg for </w:t>
      </w:r>
      <w:r w:rsidR="0012286D" w:rsidRPr="00DF7FAA">
        <w:rPr>
          <w:rFonts w:ascii="Times New Roman" w:hAnsi="Times New Roman"/>
        </w:rPr>
        <w:t>Elektroinstallatørprøven</w:t>
      </w:r>
      <w:r w:rsidRPr="00DF7FAA">
        <w:rPr>
          <w:rFonts w:ascii="Times New Roman" w:hAnsi="Times New Roman"/>
        </w:rPr>
        <w:t xml:space="preserve"> eller klage på formelle feil som er gjort av</w:t>
      </w:r>
      <w:r w:rsidR="00DB03B8" w:rsidRPr="00DF7FAA">
        <w:rPr>
          <w:rFonts w:ascii="Times New Roman" w:hAnsi="Times New Roman"/>
        </w:rPr>
        <w:t xml:space="preserve"> </w:t>
      </w:r>
      <w:proofErr w:type="spellStart"/>
      <w:r w:rsidR="00FE3CB6" w:rsidRPr="00DF7FAA">
        <w:rPr>
          <w:rFonts w:ascii="Times New Roman" w:hAnsi="Times New Roman"/>
        </w:rPr>
        <w:t>Prøveadmini</w:t>
      </w:r>
      <w:r w:rsidR="009A6C7B">
        <w:rPr>
          <w:rFonts w:ascii="Times New Roman" w:hAnsi="Times New Roman"/>
        </w:rPr>
        <w:t>-</w:t>
      </w:r>
      <w:r w:rsidR="00FE3CB6" w:rsidRPr="00DF7FAA">
        <w:rPr>
          <w:rFonts w:ascii="Times New Roman" w:hAnsi="Times New Roman"/>
        </w:rPr>
        <w:t>strator</w:t>
      </w:r>
      <w:proofErr w:type="spellEnd"/>
      <w:r w:rsidRPr="00DF7FAA">
        <w:rPr>
          <w:rFonts w:ascii="Times New Roman" w:hAnsi="Times New Roman"/>
        </w:rPr>
        <w:t xml:space="preserve"> eller Prøvenemnda</w:t>
      </w:r>
      <w:r w:rsidR="00DB03B8" w:rsidRPr="00DF7FAA">
        <w:rPr>
          <w:rFonts w:ascii="Times New Roman" w:hAnsi="Times New Roman"/>
        </w:rPr>
        <w:t>, stiles til klagenemnda og sendes til Prøveadministrator.</w:t>
      </w:r>
    </w:p>
    <w:p w14:paraId="497D8241" w14:textId="77777777" w:rsidR="007023E0" w:rsidRPr="00DF7FAA" w:rsidRDefault="007023E0" w:rsidP="007023E0">
      <w:pPr>
        <w:rPr>
          <w:rFonts w:ascii="Times New Roman" w:hAnsi="Times New Roman"/>
        </w:rPr>
      </w:pPr>
    </w:p>
    <w:p w14:paraId="497D8242" w14:textId="77777777" w:rsidR="007023E0" w:rsidRPr="00DF7FAA" w:rsidRDefault="00FE3CB6" w:rsidP="007023E0">
      <w:pPr>
        <w:rPr>
          <w:rFonts w:ascii="Times New Roman" w:hAnsi="Times New Roman"/>
        </w:rPr>
      </w:pPr>
      <w:r w:rsidRPr="00DF7FAA">
        <w:rPr>
          <w:rFonts w:ascii="Times New Roman" w:hAnsi="Times New Roman"/>
        </w:rPr>
        <w:t>Prøveadministrator</w:t>
      </w:r>
      <w:r w:rsidR="007023E0" w:rsidRPr="00DF7FAA">
        <w:rPr>
          <w:rFonts w:ascii="Times New Roman" w:hAnsi="Times New Roman"/>
        </w:rPr>
        <w:t xml:space="preserve"> skal gjøre den klageberettigede kjent med klageadgangen slik det er beskrevet i dette kapittelet.</w:t>
      </w:r>
    </w:p>
    <w:p w14:paraId="497D8243" w14:textId="77777777" w:rsidR="001042CB" w:rsidRPr="00DF7FAA" w:rsidRDefault="001042CB" w:rsidP="007023E0">
      <w:pPr>
        <w:rPr>
          <w:rFonts w:ascii="Times New Roman" w:hAnsi="Times New Roman"/>
        </w:rPr>
      </w:pPr>
    </w:p>
    <w:p w14:paraId="497D8244" w14:textId="77777777" w:rsidR="007023E0" w:rsidRPr="00DF7FAA" w:rsidRDefault="007023E0" w:rsidP="007023E0">
      <w:pPr>
        <w:rPr>
          <w:rFonts w:ascii="Times New Roman" w:hAnsi="Times New Roman"/>
        </w:rPr>
      </w:pPr>
      <w:r w:rsidRPr="00DF7FAA">
        <w:rPr>
          <w:rFonts w:ascii="Times New Roman" w:hAnsi="Times New Roman"/>
        </w:rPr>
        <w:t xml:space="preserve">Klagenemnda har rett til å omgjøre </w:t>
      </w:r>
      <w:r w:rsidR="00FE3CB6" w:rsidRPr="00DF7FAA">
        <w:rPr>
          <w:rFonts w:ascii="Times New Roman" w:hAnsi="Times New Roman"/>
        </w:rPr>
        <w:t>Prøveadministrator</w:t>
      </w:r>
      <w:r w:rsidRPr="00DF7FAA">
        <w:rPr>
          <w:rFonts w:ascii="Times New Roman" w:hAnsi="Times New Roman"/>
        </w:rPr>
        <w:t>s eller prøvenemndenes avgjørelser. Klage</w:t>
      </w:r>
      <w:r w:rsidR="009A6C7B">
        <w:rPr>
          <w:rFonts w:ascii="Times New Roman" w:hAnsi="Times New Roman"/>
        </w:rPr>
        <w:t>-</w:t>
      </w:r>
      <w:r w:rsidRPr="00DF7FAA">
        <w:rPr>
          <w:rFonts w:ascii="Times New Roman" w:hAnsi="Times New Roman"/>
        </w:rPr>
        <w:t>nemndas vedtak er endelig og kan ikke påklages videre.</w:t>
      </w:r>
    </w:p>
    <w:p w14:paraId="497D8245" w14:textId="77777777" w:rsidR="007023E0" w:rsidRPr="00DF7FAA" w:rsidRDefault="007023E0" w:rsidP="007023E0">
      <w:pPr>
        <w:rPr>
          <w:rFonts w:ascii="Times New Roman" w:hAnsi="Times New Roman"/>
        </w:rPr>
      </w:pPr>
    </w:p>
    <w:p w14:paraId="497D8246" w14:textId="77777777" w:rsidR="007023E0" w:rsidRPr="00DF7FAA" w:rsidRDefault="007023E0" w:rsidP="007023E0">
      <w:pPr>
        <w:rPr>
          <w:rFonts w:ascii="Times New Roman" w:hAnsi="Times New Roman"/>
        </w:rPr>
      </w:pPr>
      <w:r w:rsidRPr="00DF7FAA">
        <w:rPr>
          <w:rFonts w:ascii="Times New Roman" w:hAnsi="Times New Roman"/>
        </w:rPr>
        <w:t>Medlemmer av en klagenemnd skal ikke ha deltatt i førstegangsbedømmelsen.</w:t>
      </w:r>
    </w:p>
    <w:p w14:paraId="497D8247" w14:textId="77777777" w:rsidR="007023E0" w:rsidRPr="00E3110C" w:rsidRDefault="007023E0" w:rsidP="007023E0">
      <w:pPr>
        <w:rPr>
          <w:rFonts w:ascii="Times New Roman" w:hAnsi="Times New Roman"/>
          <w:sz w:val="24"/>
          <w:szCs w:val="24"/>
        </w:rPr>
      </w:pPr>
    </w:p>
    <w:p w14:paraId="497D8248" w14:textId="77777777" w:rsidR="00E561AD" w:rsidRDefault="00E561AD" w:rsidP="007023E0">
      <w:pPr>
        <w:keepNext/>
        <w:outlineLvl w:val="1"/>
        <w:rPr>
          <w:rFonts w:ascii="Times New Roman" w:hAnsi="Times New Roman"/>
          <w:b/>
          <w:bCs/>
          <w:sz w:val="24"/>
          <w:szCs w:val="24"/>
        </w:rPr>
      </w:pPr>
    </w:p>
    <w:p w14:paraId="497D8249" w14:textId="77777777" w:rsidR="007023E0" w:rsidRPr="00E561AD" w:rsidRDefault="007023E0" w:rsidP="007023E0">
      <w:pPr>
        <w:keepNext/>
        <w:outlineLvl w:val="1"/>
        <w:rPr>
          <w:rFonts w:ascii="Times New Roman" w:hAnsi="Times New Roman"/>
          <w:b/>
          <w:bCs/>
          <w:sz w:val="24"/>
          <w:szCs w:val="24"/>
        </w:rPr>
      </w:pPr>
      <w:r w:rsidRPr="00E561AD">
        <w:rPr>
          <w:rFonts w:ascii="Times New Roman" w:hAnsi="Times New Roman"/>
          <w:b/>
          <w:bCs/>
          <w:sz w:val="24"/>
          <w:szCs w:val="24"/>
        </w:rPr>
        <w:t>Klagefrist</w:t>
      </w:r>
    </w:p>
    <w:p w14:paraId="497D824A" w14:textId="77777777" w:rsidR="007023E0" w:rsidRPr="00DF7FAA" w:rsidRDefault="00373B27" w:rsidP="007023E0">
      <w:pPr>
        <w:rPr>
          <w:rFonts w:ascii="Times New Roman" w:hAnsi="Times New Roman"/>
        </w:rPr>
      </w:pPr>
      <w:r>
        <w:rPr>
          <w:rFonts w:ascii="Times New Roman" w:hAnsi="Times New Roman"/>
        </w:rPr>
        <w:t>Frist for å klage på</w:t>
      </w:r>
      <w:r w:rsidR="007023E0" w:rsidRPr="00DF7FAA">
        <w:rPr>
          <w:rFonts w:ascii="Times New Roman" w:hAnsi="Times New Roman"/>
        </w:rPr>
        <w:t xml:space="preserve"> vedtak i henhold til disse retningslinjer er 3 – tre – uker. Fristen regnes fra det tidspunkt underretning om vedtaket er kommet frem til den klageberettigede eller den klageberettigede burde ha gjort seg kjent med vedtaket. Fristen utsettes når den som har klagerett ber om begrunnelse for vedtaket, og tiden fortsetter å løpe når begrunnelse er gitt.</w:t>
      </w:r>
    </w:p>
    <w:p w14:paraId="497D824B" w14:textId="77777777" w:rsidR="007023E0" w:rsidRPr="00E3110C" w:rsidRDefault="007023E0" w:rsidP="007023E0">
      <w:pPr>
        <w:rPr>
          <w:rFonts w:ascii="Times New Roman" w:hAnsi="Times New Roman"/>
          <w:sz w:val="24"/>
          <w:szCs w:val="24"/>
        </w:rPr>
      </w:pPr>
    </w:p>
    <w:p w14:paraId="497D824C" w14:textId="77777777" w:rsidR="007023E0" w:rsidRPr="00E3110C" w:rsidRDefault="007023E0" w:rsidP="007023E0">
      <w:pPr>
        <w:keepNext/>
        <w:outlineLvl w:val="1"/>
        <w:rPr>
          <w:rFonts w:ascii="Times New Roman" w:hAnsi="Times New Roman"/>
          <w:b/>
          <w:bCs/>
          <w:sz w:val="24"/>
          <w:szCs w:val="24"/>
        </w:rPr>
      </w:pPr>
      <w:r w:rsidRPr="00E3110C">
        <w:rPr>
          <w:rFonts w:ascii="Times New Roman" w:hAnsi="Times New Roman"/>
          <w:b/>
          <w:bCs/>
          <w:sz w:val="24"/>
          <w:szCs w:val="24"/>
        </w:rPr>
        <w:t>Formkrav for klager</w:t>
      </w:r>
    </w:p>
    <w:p w14:paraId="497D824D" w14:textId="77777777" w:rsidR="007023E0" w:rsidRPr="00DF7FAA" w:rsidRDefault="007023E0" w:rsidP="007023E0">
      <w:pPr>
        <w:rPr>
          <w:rFonts w:ascii="Times New Roman" w:hAnsi="Times New Roman"/>
        </w:rPr>
      </w:pPr>
      <w:r w:rsidRPr="00DF7FAA">
        <w:rPr>
          <w:rFonts w:ascii="Times New Roman" w:hAnsi="Times New Roman"/>
        </w:rPr>
        <w:t xml:space="preserve">Klage må fremsettes skriftlig og undertegnes av klageren eller den klageren har bemyndiget. </w:t>
      </w:r>
    </w:p>
    <w:p w14:paraId="497D824E" w14:textId="77777777" w:rsidR="007023E0" w:rsidRPr="00DF7FAA" w:rsidRDefault="007023E0" w:rsidP="00E561AD">
      <w:pPr>
        <w:rPr>
          <w:rFonts w:ascii="Times New Roman" w:hAnsi="Times New Roman"/>
        </w:rPr>
      </w:pPr>
    </w:p>
    <w:p w14:paraId="497D824F" w14:textId="77777777" w:rsidR="00E561AD" w:rsidRPr="00DF7FAA" w:rsidRDefault="00E561AD" w:rsidP="00E561AD">
      <w:pPr>
        <w:tabs>
          <w:tab w:val="left" w:pos="426"/>
          <w:tab w:val="left" w:pos="709"/>
          <w:tab w:val="left" w:pos="4962"/>
        </w:tabs>
        <w:rPr>
          <w:rFonts w:ascii="Times New Roman" w:hAnsi="Times New Roman"/>
        </w:rPr>
      </w:pPr>
      <w:r w:rsidRPr="00DF7FAA">
        <w:rPr>
          <w:rFonts w:ascii="Times New Roman" w:hAnsi="Times New Roman"/>
        </w:rPr>
        <w:t>Nærmere om klagebehandling</w:t>
      </w:r>
      <w:r w:rsidR="005E15EC" w:rsidRPr="00DF7FAA">
        <w:rPr>
          <w:rFonts w:ascii="Times New Roman" w:hAnsi="Times New Roman"/>
        </w:rPr>
        <w:t xml:space="preserve"> </w:t>
      </w:r>
      <w:r w:rsidRPr="00DF7FAA">
        <w:rPr>
          <w:rFonts w:ascii="Times New Roman" w:hAnsi="Times New Roman"/>
        </w:rPr>
        <w:t xml:space="preserve">på vedtak ved </w:t>
      </w:r>
      <w:r w:rsidR="005E15EC" w:rsidRPr="00DF7FAA">
        <w:rPr>
          <w:rFonts w:ascii="Times New Roman" w:hAnsi="Times New Roman"/>
        </w:rPr>
        <w:t xml:space="preserve">oppmelding til og </w:t>
      </w:r>
      <w:r w:rsidRPr="00DF7FAA">
        <w:rPr>
          <w:rFonts w:ascii="Times New Roman" w:hAnsi="Times New Roman"/>
        </w:rPr>
        <w:t xml:space="preserve">bedømmelse av </w:t>
      </w:r>
      <w:r w:rsidR="0012286D" w:rsidRPr="00DF7FAA">
        <w:rPr>
          <w:rFonts w:ascii="Times New Roman" w:hAnsi="Times New Roman"/>
        </w:rPr>
        <w:t>Elektroinstallatør</w:t>
      </w:r>
      <w:r w:rsidR="009A6C7B">
        <w:rPr>
          <w:rFonts w:ascii="Times New Roman" w:hAnsi="Times New Roman"/>
        </w:rPr>
        <w:t>-</w:t>
      </w:r>
      <w:r w:rsidR="0012286D" w:rsidRPr="00DF7FAA">
        <w:rPr>
          <w:rFonts w:ascii="Times New Roman" w:hAnsi="Times New Roman"/>
        </w:rPr>
        <w:t xml:space="preserve">prøven for elektriske anlegg </w:t>
      </w:r>
      <w:r w:rsidR="00E04644" w:rsidRPr="00DF7FAA">
        <w:rPr>
          <w:rFonts w:ascii="Times New Roman" w:hAnsi="Times New Roman"/>
        </w:rPr>
        <w:t>er beskrevet i vedlegg 4.</w:t>
      </w:r>
    </w:p>
    <w:p w14:paraId="497D8250" w14:textId="77777777" w:rsidR="00E561AD" w:rsidRPr="00E561AD" w:rsidRDefault="00E561AD" w:rsidP="00E561AD">
      <w:pPr>
        <w:rPr>
          <w:rFonts w:ascii="Times New Roman" w:hAnsi="Times New Roman"/>
          <w:sz w:val="24"/>
          <w:szCs w:val="24"/>
        </w:rPr>
      </w:pPr>
    </w:p>
    <w:p w14:paraId="497D8251" w14:textId="77777777" w:rsidR="007023E0" w:rsidRPr="00E04644" w:rsidRDefault="00E04644" w:rsidP="007023E0">
      <w:pPr>
        <w:rPr>
          <w:rFonts w:ascii="Times New Roman" w:hAnsi="Times New Roman"/>
          <w:b/>
          <w:bCs/>
          <w:sz w:val="24"/>
          <w:szCs w:val="24"/>
        </w:rPr>
      </w:pPr>
      <w:r w:rsidRPr="00E04644">
        <w:rPr>
          <w:rFonts w:ascii="Times New Roman" w:hAnsi="Times New Roman"/>
          <w:b/>
          <w:bCs/>
          <w:sz w:val="24"/>
          <w:szCs w:val="24"/>
        </w:rPr>
        <w:t>Lovhjemmel</w:t>
      </w:r>
    </w:p>
    <w:p w14:paraId="497D8252" w14:textId="77777777" w:rsidR="007023E0" w:rsidRPr="00DF7FAA" w:rsidRDefault="007023E0" w:rsidP="007023E0">
      <w:pPr>
        <w:keepNext/>
        <w:outlineLvl w:val="1"/>
        <w:rPr>
          <w:rFonts w:ascii="Times New Roman" w:hAnsi="Times New Roman"/>
        </w:rPr>
      </w:pPr>
      <w:bookmarkStart w:id="9" w:name="P897_70033"/>
      <w:bookmarkStart w:id="10" w:name="P900_70422"/>
      <w:bookmarkStart w:id="11" w:name="P911_71254"/>
      <w:bookmarkStart w:id="12" w:name="P921_72538"/>
      <w:bookmarkStart w:id="13" w:name="P924_72917"/>
      <w:bookmarkEnd w:id="9"/>
      <w:bookmarkEnd w:id="10"/>
      <w:bookmarkEnd w:id="11"/>
      <w:bookmarkEnd w:id="12"/>
      <w:bookmarkEnd w:id="13"/>
      <w:r w:rsidRPr="00DF7FAA">
        <w:rPr>
          <w:rFonts w:ascii="Times New Roman" w:hAnsi="Times New Roman"/>
        </w:rPr>
        <w:t xml:space="preserve">Behandlingen av klagen er underlagt Lov </w:t>
      </w:r>
      <w:r w:rsidR="0044536C" w:rsidRPr="00DF7FAA">
        <w:rPr>
          <w:rFonts w:ascii="Times New Roman" w:hAnsi="Times New Roman"/>
        </w:rPr>
        <w:t xml:space="preserve">av </w:t>
      </w:r>
      <w:r w:rsidRPr="00DF7FAA">
        <w:rPr>
          <w:rFonts w:ascii="Times New Roman" w:hAnsi="Times New Roman"/>
        </w:rPr>
        <w:t>10. februar 1967 om behandlingsmåten i forvaltnings</w:t>
      </w:r>
      <w:r w:rsidR="009A6C7B">
        <w:rPr>
          <w:rFonts w:ascii="Times New Roman" w:hAnsi="Times New Roman"/>
        </w:rPr>
        <w:t>-</w:t>
      </w:r>
      <w:r w:rsidRPr="00DF7FAA">
        <w:rPr>
          <w:rFonts w:ascii="Times New Roman" w:hAnsi="Times New Roman"/>
        </w:rPr>
        <w:t xml:space="preserve">saker, kapittel VI. </w:t>
      </w:r>
    </w:p>
    <w:p w14:paraId="497D8253" w14:textId="77777777" w:rsidR="007023E0" w:rsidRPr="00E3110C" w:rsidRDefault="007023E0" w:rsidP="007023E0">
      <w:pPr>
        <w:rPr>
          <w:rFonts w:ascii="Times New Roman" w:hAnsi="Times New Roman"/>
          <w:sz w:val="24"/>
          <w:szCs w:val="24"/>
        </w:rPr>
      </w:pPr>
    </w:p>
    <w:p w14:paraId="497D8254" w14:textId="77777777" w:rsidR="007023E0" w:rsidRPr="00DF7FAA" w:rsidRDefault="007023E0" w:rsidP="007023E0">
      <w:pPr>
        <w:keepNext/>
        <w:outlineLvl w:val="1"/>
        <w:rPr>
          <w:rFonts w:ascii="Times New Roman" w:hAnsi="Times New Roman"/>
          <w:b/>
          <w:bCs/>
          <w:sz w:val="28"/>
          <w:szCs w:val="28"/>
        </w:rPr>
      </w:pPr>
      <w:r w:rsidRPr="00DF7FAA">
        <w:rPr>
          <w:rFonts w:ascii="Times New Roman" w:hAnsi="Times New Roman"/>
          <w:b/>
          <w:bCs/>
          <w:sz w:val="28"/>
          <w:szCs w:val="28"/>
        </w:rPr>
        <w:t xml:space="preserve">Reaksjonsmåter ved fusk og bortvisning fra </w:t>
      </w:r>
      <w:r w:rsidR="0012286D" w:rsidRPr="00DF7FAA">
        <w:rPr>
          <w:rFonts w:ascii="Times New Roman" w:hAnsi="Times New Roman"/>
          <w:b/>
          <w:bCs/>
          <w:sz w:val="28"/>
          <w:szCs w:val="28"/>
        </w:rPr>
        <w:t>Elektroinstallatørprøven</w:t>
      </w:r>
    </w:p>
    <w:p w14:paraId="497D8255" w14:textId="77777777" w:rsidR="007023E0" w:rsidRPr="00E3110C" w:rsidRDefault="007023E0" w:rsidP="007023E0">
      <w:pPr>
        <w:rPr>
          <w:rFonts w:ascii="Times New Roman" w:hAnsi="Times New Roman"/>
        </w:rPr>
      </w:pPr>
    </w:p>
    <w:p w14:paraId="497D8256" w14:textId="77777777" w:rsidR="007023E0" w:rsidRPr="00E3110C" w:rsidRDefault="007023E0" w:rsidP="007023E0">
      <w:pPr>
        <w:keepNext/>
        <w:outlineLvl w:val="1"/>
        <w:rPr>
          <w:rFonts w:ascii="Times New Roman" w:hAnsi="Times New Roman"/>
          <w:b/>
          <w:bCs/>
          <w:sz w:val="24"/>
          <w:szCs w:val="24"/>
        </w:rPr>
      </w:pPr>
      <w:r w:rsidRPr="00E3110C">
        <w:rPr>
          <w:rFonts w:ascii="Times New Roman" w:hAnsi="Times New Roman"/>
          <w:b/>
          <w:bCs/>
          <w:sz w:val="24"/>
          <w:szCs w:val="24"/>
        </w:rPr>
        <w:t>Fusk</w:t>
      </w:r>
    </w:p>
    <w:p w14:paraId="497D8257" w14:textId="77777777" w:rsidR="007023E0" w:rsidRPr="00DF7FAA" w:rsidRDefault="0012286D" w:rsidP="007023E0">
      <w:pPr>
        <w:rPr>
          <w:rFonts w:ascii="Times New Roman" w:hAnsi="Times New Roman"/>
        </w:rPr>
      </w:pPr>
      <w:r w:rsidRPr="00DF7FAA">
        <w:rPr>
          <w:rFonts w:ascii="Times New Roman" w:hAnsi="Times New Roman"/>
        </w:rPr>
        <w:t>Elektroinstallatørprøven</w:t>
      </w:r>
      <w:r w:rsidR="007023E0" w:rsidRPr="00DF7FAA">
        <w:rPr>
          <w:rFonts w:ascii="Times New Roman" w:hAnsi="Times New Roman"/>
        </w:rPr>
        <w:t xml:space="preserve"> kan annulleres dersom en kandidat har fusket eller forsøkt å fuske under prøven. Spørsmålet om annullering av </w:t>
      </w:r>
      <w:r w:rsidRPr="00DF7FAA">
        <w:rPr>
          <w:rFonts w:ascii="Times New Roman" w:hAnsi="Times New Roman"/>
        </w:rPr>
        <w:t>Elektroinstallatørprøven</w:t>
      </w:r>
      <w:r w:rsidR="007023E0" w:rsidRPr="00DF7FAA">
        <w:rPr>
          <w:rFonts w:ascii="Times New Roman" w:hAnsi="Times New Roman"/>
        </w:rPr>
        <w:t xml:space="preserve"> skal avgjøres av prøvenemnda. Ved annullering skal prøven vurderes til ikke bestått.</w:t>
      </w:r>
    </w:p>
    <w:p w14:paraId="497D8258" w14:textId="77777777" w:rsidR="007023E0" w:rsidRPr="00E3110C" w:rsidRDefault="007023E0" w:rsidP="007023E0">
      <w:pPr>
        <w:rPr>
          <w:rFonts w:ascii="Times New Roman" w:hAnsi="Times New Roman"/>
          <w:sz w:val="24"/>
          <w:szCs w:val="24"/>
        </w:rPr>
      </w:pPr>
    </w:p>
    <w:p w14:paraId="497D8259" w14:textId="77777777" w:rsidR="007023E0" w:rsidRPr="00DF7FAA" w:rsidRDefault="007023E0" w:rsidP="007023E0">
      <w:pPr>
        <w:rPr>
          <w:rFonts w:ascii="Times New Roman" w:hAnsi="Times New Roman"/>
        </w:rPr>
      </w:pPr>
      <w:r w:rsidRPr="00DF7FAA">
        <w:rPr>
          <w:rFonts w:ascii="Times New Roman" w:hAnsi="Times New Roman"/>
        </w:rPr>
        <w:t xml:space="preserve">Dersom </w:t>
      </w:r>
      <w:r w:rsidR="0012286D" w:rsidRPr="00DF7FAA">
        <w:rPr>
          <w:rFonts w:ascii="Times New Roman" w:hAnsi="Times New Roman"/>
        </w:rPr>
        <w:t>Elektroinstallatørprøven</w:t>
      </w:r>
      <w:r w:rsidRPr="00DF7FAA">
        <w:rPr>
          <w:rFonts w:ascii="Times New Roman" w:hAnsi="Times New Roman"/>
        </w:rPr>
        <w:t xml:space="preserve"> blir annullert på grunn av fusk eller forsøk på fusk, kan kandidaten tidligst gå opp til prøven ett år etter at eksamen ble annullert.</w:t>
      </w:r>
    </w:p>
    <w:p w14:paraId="497D825A" w14:textId="77777777" w:rsidR="007023E0" w:rsidRPr="00DF7FAA" w:rsidRDefault="007023E0" w:rsidP="007023E0">
      <w:pPr>
        <w:rPr>
          <w:rFonts w:ascii="Times New Roman" w:hAnsi="Times New Roman"/>
        </w:rPr>
      </w:pPr>
    </w:p>
    <w:p w14:paraId="497D825B" w14:textId="77777777" w:rsidR="007023E0" w:rsidRPr="00E3110C" w:rsidRDefault="007023E0" w:rsidP="007023E0">
      <w:pPr>
        <w:rPr>
          <w:rFonts w:ascii="Times New Roman" w:hAnsi="Times New Roman"/>
          <w:b/>
          <w:bCs/>
          <w:sz w:val="24"/>
          <w:szCs w:val="24"/>
        </w:rPr>
      </w:pPr>
      <w:r w:rsidRPr="00E3110C">
        <w:rPr>
          <w:rFonts w:ascii="Times New Roman" w:hAnsi="Times New Roman"/>
          <w:b/>
          <w:bCs/>
          <w:sz w:val="24"/>
          <w:szCs w:val="24"/>
        </w:rPr>
        <w:t xml:space="preserve">Bortvising fra </w:t>
      </w:r>
      <w:r w:rsidR="0012286D">
        <w:rPr>
          <w:rFonts w:ascii="Times New Roman" w:hAnsi="Times New Roman"/>
          <w:b/>
          <w:bCs/>
          <w:sz w:val="24"/>
          <w:szCs w:val="24"/>
        </w:rPr>
        <w:t>Elektroinstallatørprøven</w:t>
      </w:r>
    </w:p>
    <w:p w14:paraId="497D825C" w14:textId="77777777" w:rsidR="007023E0" w:rsidRPr="00DF7FAA" w:rsidRDefault="007023E0" w:rsidP="007023E0">
      <w:pPr>
        <w:rPr>
          <w:rFonts w:ascii="Times New Roman" w:hAnsi="Times New Roman"/>
        </w:rPr>
      </w:pPr>
      <w:bookmarkStart w:id="14" w:name="P945_74674"/>
      <w:bookmarkEnd w:id="14"/>
      <w:r w:rsidRPr="00DF7FAA">
        <w:rPr>
          <w:rFonts w:ascii="Times New Roman" w:hAnsi="Times New Roman"/>
        </w:rPr>
        <w:t xml:space="preserve">En kandidat som vanskeliggjør gjennomføringen av </w:t>
      </w:r>
      <w:r w:rsidR="0012286D" w:rsidRPr="00DF7FAA">
        <w:rPr>
          <w:rFonts w:ascii="Times New Roman" w:hAnsi="Times New Roman"/>
        </w:rPr>
        <w:t>Elektroinstallatørprøven</w:t>
      </w:r>
      <w:r w:rsidRPr="00DF7FAA">
        <w:rPr>
          <w:rFonts w:ascii="Times New Roman" w:hAnsi="Times New Roman"/>
        </w:rPr>
        <w:t xml:space="preserve"> ved en oppførsel som er forstyrrende for andre kan, etter å ha blitt advart en gang, vises bort fra prøven. Spørsmålet om bort</w:t>
      </w:r>
      <w:r w:rsidR="009A6C7B">
        <w:rPr>
          <w:rFonts w:ascii="Times New Roman" w:hAnsi="Times New Roman"/>
        </w:rPr>
        <w:t>-</w:t>
      </w:r>
      <w:r w:rsidRPr="00DF7FAA">
        <w:rPr>
          <w:rFonts w:ascii="Times New Roman" w:hAnsi="Times New Roman"/>
        </w:rPr>
        <w:t>visning skal avgjøres av Prøveadministrator. Bortvisning fra prøven innebærer at prøven blir vurdert til ikke bestått.</w:t>
      </w:r>
    </w:p>
    <w:p w14:paraId="497D825D" w14:textId="77777777" w:rsidR="007023E0" w:rsidRPr="00DF7FAA" w:rsidRDefault="007023E0" w:rsidP="007023E0">
      <w:pPr>
        <w:rPr>
          <w:rFonts w:ascii="Times New Roman" w:hAnsi="Times New Roman"/>
        </w:rPr>
      </w:pPr>
    </w:p>
    <w:p w14:paraId="497D825E" w14:textId="77777777" w:rsidR="007023E0" w:rsidRPr="00DF7FAA" w:rsidRDefault="007023E0" w:rsidP="007023E0">
      <w:pPr>
        <w:rPr>
          <w:rFonts w:ascii="Times New Roman" w:hAnsi="Times New Roman"/>
        </w:rPr>
      </w:pPr>
      <w:r w:rsidRPr="00DF7FAA">
        <w:rPr>
          <w:rFonts w:ascii="Times New Roman" w:hAnsi="Times New Roman"/>
        </w:rPr>
        <w:t>Han/hun kan tidligst gå opp til prøven ett år etter at prøven ble annullert.</w:t>
      </w:r>
    </w:p>
    <w:p w14:paraId="497D825F" w14:textId="77777777" w:rsidR="007023E0" w:rsidRPr="00E3110C" w:rsidRDefault="007023E0" w:rsidP="007023E0">
      <w:pPr>
        <w:rPr>
          <w:rFonts w:ascii="Times New Roman" w:hAnsi="Times New Roman"/>
        </w:rPr>
      </w:pPr>
    </w:p>
    <w:p w14:paraId="497D8260" w14:textId="77777777" w:rsidR="00017751" w:rsidRDefault="00017751" w:rsidP="007023E0">
      <w:pPr>
        <w:rPr>
          <w:rFonts w:ascii="Times New Roman" w:hAnsi="Times New Roman"/>
          <w:b/>
          <w:bCs/>
          <w:sz w:val="28"/>
          <w:szCs w:val="28"/>
        </w:rPr>
      </w:pPr>
      <w:bookmarkStart w:id="15" w:name="P854_66388"/>
      <w:bookmarkStart w:id="16" w:name="P857_66490"/>
      <w:bookmarkStart w:id="17" w:name="P868_67300"/>
      <w:bookmarkStart w:id="18" w:name="P877_68140"/>
      <w:bookmarkStart w:id="19" w:name="P884_68773"/>
      <w:bookmarkStart w:id="20" w:name="P887_68886"/>
      <w:bookmarkStart w:id="21" w:name="P892_69358"/>
      <w:bookmarkStart w:id="22" w:name="P937_74093"/>
      <w:bookmarkStart w:id="23" w:name="P950_75034"/>
      <w:bookmarkStart w:id="24" w:name="P997_77247"/>
      <w:bookmarkStart w:id="25" w:name="P1013_78365"/>
      <w:bookmarkStart w:id="26" w:name="P1028_79034"/>
      <w:bookmarkStart w:id="27" w:name="P1039_79784"/>
      <w:bookmarkStart w:id="28" w:name="P1145_87030"/>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97D8261" w14:textId="77777777" w:rsidR="007023E0" w:rsidRPr="00E3110C" w:rsidRDefault="0012286D" w:rsidP="007023E0">
      <w:pPr>
        <w:rPr>
          <w:rFonts w:ascii="Times New Roman" w:hAnsi="Times New Roman"/>
          <w:b/>
          <w:bCs/>
          <w:sz w:val="28"/>
          <w:szCs w:val="28"/>
        </w:rPr>
      </w:pPr>
      <w:r>
        <w:rPr>
          <w:rFonts w:ascii="Times New Roman" w:hAnsi="Times New Roman"/>
          <w:b/>
          <w:bCs/>
          <w:sz w:val="28"/>
          <w:szCs w:val="28"/>
        </w:rPr>
        <w:t>Ikrafttredelse</w:t>
      </w:r>
    </w:p>
    <w:p w14:paraId="497D8262" w14:textId="77777777" w:rsidR="0012286D" w:rsidRPr="00DF7FAA" w:rsidRDefault="007023E0" w:rsidP="007023E0">
      <w:pPr>
        <w:rPr>
          <w:rFonts w:ascii="Times New Roman" w:hAnsi="Times New Roman"/>
          <w:sz w:val="24"/>
          <w:szCs w:val="24"/>
        </w:rPr>
      </w:pPr>
      <w:r w:rsidRPr="00DF7FAA">
        <w:rPr>
          <w:rFonts w:ascii="Times New Roman" w:hAnsi="Times New Roman"/>
        </w:rPr>
        <w:t>Disse r</w:t>
      </w:r>
      <w:r w:rsidR="00373B27">
        <w:rPr>
          <w:rFonts w:ascii="Times New Roman" w:hAnsi="Times New Roman"/>
        </w:rPr>
        <w:t>etningslinjer trer i kraft 07</w:t>
      </w:r>
      <w:r w:rsidR="00BA241E">
        <w:rPr>
          <w:rFonts w:ascii="Times New Roman" w:hAnsi="Times New Roman"/>
        </w:rPr>
        <w:t>.01.2014</w:t>
      </w:r>
      <w:r w:rsidRPr="00DF7FAA">
        <w:rPr>
          <w:rFonts w:ascii="Times New Roman" w:hAnsi="Times New Roman"/>
        </w:rPr>
        <w:t xml:space="preserve">. </w:t>
      </w:r>
      <w:r w:rsidR="0012286D" w:rsidRPr="00DF7FAA">
        <w:rPr>
          <w:rFonts w:ascii="Times New Roman" w:hAnsi="Times New Roman"/>
          <w:sz w:val="24"/>
          <w:szCs w:val="24"/>
        </w:rPr>
        <w:br/>
      </w:r>
    </w:p>
    <w:p w14:paraId="497D8263" w14:textId="77777777" w:rsidR="007023E0" w:rsidRPr="00FD0AA8" w:rsidRDefault="0012286D" w:rsidP="00FD0AA8">
      <w:pPr>
        <w:rPr>
          <w:rFonts w:ascii="Times New Roman" w:hAnsi="Times New Roman"/>
          <w:sz w:val="24"/>
          <w:szCs w:val="24"/>
        </w:rPr>
      </w:pPr>
      <w:r>
        <w:rPr>
          <w:rFonts w:ascii="Times New Roman" w:hAnsi="Times New Roman"/>
          <w:sz w:val="24"/>
          <w:szCs w:val="24"/>
        </w:rPr>
        <w:br w:type="page"/>
      </w:r>
      <w:bookmarkStart w:id="29" w:name="_Toc383070117"/>
      <w:bookmarkStart w:id="30" w:name="_Toc438282776"/>
    </w:p>
    <w:p w14:paraId="497D8264" w14:textId="77777777" w:rsidR="007023E0" w:rsidRPr="00E3110C" w:rsidRDefault="007023E0" w:rsidP="007023E0">
      <w:pPr>
        <w:keepNext/>
        <w:jc w:val="right"/>
        <w:rPr>
          <w:rFonts w:ascii="Times New Roman" w:hAnsi="Times New Roman"/>
          <w:b/>
          <w:bCs/>
          <w:sz w:val="40"/>
          <w:szCs w:val="40"/>
        </w:rPr>
      </w:pPr>
      <w:r w:rsidRPr="00E3110C">
        <w:rPr>
          <w:rFonts w:ascii="Times New Roman" w:hAnsi="Times New Roman"/>
          <w:b/>
          <w:bCs/>
          <w:sz w:val="40"/>
          <w:szCs w:val="40"/>
        </w:rPr>
        <w:t>Vedlegg 1</w:t>
      </w:r>
    </w:p>
    <w:p w14:paraId="497D8265" w14:textId="77777777" w:rsidR="007023E0" w:rsidRPr="00E3110C" w:rsidRDefault="007023E0" w:rsidP="007023E0">
      <w:pPr>
        <w:keepNext/>
        <w:rPr>
          <w:rFonts w:ascii="Times New Roman" w:hAnsi="Times New Roman"/>
          <w:b/>
          <w:bCs/>
        </w:rPr>
      </w:pPr>
    </w:p>
    <w:p w14:paraId="497D8266" w14:textId="77777777" w:rsidR="007023E0" w:rsidRPr="00E3110C" w:rsidRDefault="007023E0" w:rsidP="007023E0">
      <w:pPr>
        <w:keepNext/>
        <w:jc w:val="center"/>
        <w:rPr>
          <w:rFonts w:ascii="Times New Roman" w:hAnsi="Times New Roman"/>
          <w:b/>
          <w:bCs/>
          <w:sz w:val="40"/>
          <w:szCs w:val="40"/>
        </w:rPr>
      </w:pPr>
    </w:p>
    <w:p w14:paraId="497D8267" w14:textId="77777777" w:rsidR="007023E0" w:rsidRPr="00E3110C" w:rsidRDefault="007023E0" w:rsidP="007023E0">
      <w:pPr>
        <w:keepNext/>
        <w:rPr>
          <w:rFonts w:ascii="Times New Roman" w:hAnsi="Times New Roman"/>
          <w:b/>
          <w:bCs/>
          <w:sz w:val="40"/>
          <w:szCs w:val="40"/>
        </w:rPr>
      </w:pPr>
    </w:p>
    <w:p w14:paraId="497D8268" w14:textId="77777777" w:rsidR="007023E0" w:rsidRPr="00E3110C" w:rsidRDefault="007023E0" w:rsidP="007023E0">
      <w:pPr>
        <w:keepNext/>
        <w:jc w:val="center"/>
        <w:rPr>
          <w:rFonts w:ascii="Times New Roman" w:hAnsi="Times New Roman"/>
          <w:b/>
          <w:bCs/>
          <w:sz w:val="40"/>
          <w:szCs w:val="40"/>
        </w:rPr>
      </w:pPr>
      <w:r w:rsidRPr="00E3110C">
        <w:rPr>
          <w:rFonts w:ascii="Times New Roman" w:hAnsi="Times New Roman"/>
          <w:b/>
          <w:bCs/>
          <w:sz w:val="40"/>
          <w:szCs w:val="40"/>
        </w:rPr>
        <w:t>Retningslinjer for</w:t>
      </w:r>
    </w:p>
    <w:p w14:paraId="497D8269" w14:textId="77777777" w:rsidR="007023E0" w:rsidRPr="00E3110C" w:rsidRDefault="007023E0" w:rsidP="007023E0">
      <w:pPr>
        <w:keepNext/>
        <w:jc w:val="center"/>
        <w:rPr>
          <w:rFonts w:ascii="Times New Roman" w:hAnsi="Times New Roman"/>
          <w:b/>
          <w:bCs/>
          <w:sz w:val="40"/>
          <w:szCs w:val="40"/>
        </w:rPr>
      </w:pPr>
    </w:p>
    <w:p w14:paraId="497D826A" w14:textId="77777777" w:rsidR="007023E0" w:rsidRPr="00E3110C" w:rsidRDefault="007023E0" w:rsidP="007023E0">
      <w:pPr>
        <w:keepNext/>
        <w:jc w:val="center"/>
        <w:rPr>
          <w:rFonts w:ascii="Times New Roman" w:hAnsi="Times New Roman"/>
          <w:b/>
          <w:bCs/>
          <w:sz w:val="40"/>
          <w:szCs w:val="40"/>
        </w:rPr>
      </w:pPr>
      <w:r w:rsidRPr="00E3110C">
        <w:rPr>
          <w:rFonts w:ascii="Times New Roman" w:hAnsi="Times New Roman"/>
          <w:b/>
          <w:bCs/>
          <w:sz w:val="40"/>
          <w:szCs w:val="40"/>
        </w:rPr>
        <w:t xml:space="preserve">gjennomføring, innhold og omfang av </w:t>
      </w:r>
    </w:p>
    <w:p w14:paraId="497D826B" w14:textId="77777777" w:rsidR="007023E0" w:rsidRPr="00E3110C" w:rsidRDefault="007023E0" w:rsidP="007023E0">
      <w:pPr>
        <w:keepNext/>
        <w:jc w:val="center"/>
        <w:rPr>
          <w:rFonts w:ascii="Times New Roman" w:hAnsi="Times New Roman"/>
          <w:b/>
          <w:bCs/>
          <w:sz w:val="40"/>
          <w:szCs w:val="40"/>
        </w:rPr>
      </w:pPr>
    </w:p>
    <w:p w14:paraId="497D826C" w14:textId="77777777" w:rsidR="007023E0" w:rsidRPr="00E3110C" w:rsidRDefault="0012286D" w:rsidP="007023E0">
      <w:pPr>
        <w:keepNext/>
        <w:jc w:val="center"/>
        <w:rPr>
          <w:rFonts w:ascii="Times New Roman" w:hAnsi="Times New Roman"/>
          <w:b/>
          <w:bCs/>
          <w:sz w:val="40"/>
          <w:szCs w:val="40"/>
        </w:rPr>
      </w:pPr>
      <w:r>
        <w:rPr>
          <w:rFonts w:ascii="Times New Roman" w:hAnsi="Times New Roman"/>
          <w:b/>
          <w:bCs/>
          <w:sz w:val="40"/>
          <w:szCs w:val="40"/>
        </w:rPr>
        <w:t>Elektroi</w:t>
      </w:r>
      <w:r w:rsidR="007023E0" w:rsidRPr="00E3110C">
        <w:rPr>
          <w:rFonts w:ascii="Times New Roman" w:hAnsi="Times New Roman"/>
          <w:b/>
          <w:bCs/>
          <w:sz w:val="40"/>
          <w:szCs w:val="40"/>
        </w:rPr>
        <w:t>nstallatørprøve</w:t>
      </w:r>
      <w:r>
        <w:rPr>
          <w:rFonts w:ascii="Times New Roman" w:hAnsi="Times New Roman"/>
          <w:b/>
          <w:bCs/>
          <w:sz w:val="40"/>
          <w:szCs w:val="40"/>
        </w:rPr>
        <w:t xml:space="preserve">n for elektriske </w:t>
      </w:r>
      <w:r w:rsidR="007023E0" w:rsidRPr="00E3110C">
        <w:rPr>
          <w:rFonts w:ascii="Times New Roman" w:hAnsi="Times New Roman"/>
          <w:b/>
          <w:bCs/>
          <w:sz w:val="40"/>
          <w:szCs w:val="40"/>
        </w:rPr>
        <w:t>anlegg</w:t>
      </w:r>
    </w:p>
    <w:p w14:paraId="497D826D" w14:textId="77777777" w:rsidR="007023E0" w:rsidRDefault="005D3CB3" w:rsidP="007023E0">
      <w:pPr>
        <w:numPr>
          <w:ilvl w:val="0"/>
          <w:numId w:val="2"/>
        </w:numPr>
        <w:jc w:val="center"/>
        <w:rPr>
          <w:rFonts w:ascii="Times New Roman" w:hAnsi="Times New Roman"/>
          <w:b/>
          <w:bCs/>
          <w:sz w:val="40"/>
          <w:szCs w:val="40"/>
        </w:rPr>
      </w:pPr>
      <w:proofErr w:type="spellStart"/>
      <w:r>
        <w:rPr>
          <w:rFonts w:ascii="Times New Roman" w:hAnsi="Times New Roman"/>
          <w:b/>
          <w:bCs/>
          <w:sz w:val="40"/>
          <w:szCs w:val="40"/>
        </w:rPr>
        <w:t>fek</w:t>
      </w:r>
      <w:proofErr w:type="spellEnd"/>
      <w:r w:rsidR="0012286D">
        <w:rPr>
          <w:rFonts w:ascii="Times New Roman" w:hAnsi="Times New Roman"/>
          <w:b/>
          <w:bCs/>
          <w:sz w:val="40"/>
          <w:szCs w:val="40"/>
        </w:rPr>
        <w:t xml:space="preserve"> § 7</w:t>
      </w:r>
      <w:r w:rsidR="008D0E16">
        <w:rPr>
          <w:rFonts w:ascii="Times New Roman" w:hAnsi="Times New Roman"/>
          <w:b/>
          <w:bCs/>
          <w:sz w:val="40"/>
          <w:szCs w:val="40"/>
        </w:rPr>
        <w:t xml:space="preserve"> annet ledd</w:t>
      </w:r>
    </w:p>
    <w:p w14:paraId="497D826E" w14:textId="77777777" w:rsidR="007023E0" w:rsidRPr="00E3110C" w:rsidRDefault="007023E0" w:rsidP="007023E0">
      <w:pPr>
        <w:rPr>
          <w:rFonts w:ascii="Times New Roman" w:hAnsi="Times New Roman"/>
          <w:b/>
          <w:bCs/>
          <w:sz w:val="48"/>
          <w:szCs w:val="48"/>
        </w:rPr>
      </w:pPr>
    </w:p>
    <w:p w14:paraId="497D826F" w14:textId="77777777" w:rsidR="007023E0" w:rsidRPr="00E3110C" w:rsidRDefault="007023E0" w:rsidP="007023E0">
      <w:pPr>
        <w:keepNext/>
        <w:rPr>
          <w:rFonts w:ascii="Times New Roman" w:hAnsi="Times New Roman"/>
          <w:b/>
          <w:bCs/>
        </w:rPr>
      </w:pPr>
    </w:p>
    <w:p w14:paraId="497D8270" w14:textId="77777777" w:rsidR="007023E0" w:rsidRPr="00E3110C" w:rsidRDefault="007023E0" w:rsidP="007023E0">
      <w:pPr>
        <w:keepNext/>
        <w:jc w:val="center"/>
        <w:rPr>
          <w:rFonts w:ascii="Times New Roman" w:hAnsi="Times New Roman"/>
          <w:b/>
          <w:bCs/>
        </w:rPr>
      </w:pPr>
    </w:p>
    <w:p w14:paraId="497D8271" w14:textId="77777777" w:rsidR="007023E0" w:rsidRPr="00E3110C" w:rsidRDefault="007023E0" w:rsidP="007023E0">
      <w:pPr>
        <w:keepNext/>
        <w:jc w:val="center"/>
        <w:rPr>
          <w:rFonts w:ascii="Times New Roman" w:hAnsi="Times New Roman"/>
          <w:b/>
          <w:bCs/>
        </w:rPr>
      </w:pPr>
    </w:p>
    <w:p w14:paraId="497D8272" w14:textId="77777777" w:rsidR="007023E0" w:rsidRPr="00E3110C" w:rsidRDefault="009210ED" w:rsidP="007023E0">
      <w:pPr>
        <w:keepNext/>
        <w:jc w:val="center"/>
        <w:rPr>
          <w:rFonts w:ascii="Times New Roman" w:hAnsi="Times New Roman"/>
          <w:b/>
          <w:bCs/>
        </w:rPr>
      </w:pPr>
      <w:r>
        <w:rPr>
          <w:noProof/>
        </w:rPr>
        <w:drawing>
          <wp:inline distT="0" distB="0" distL="0" distR="0" wp14:anchorId="497D83C7" wp14:editId="3E57A2D4">
            <wp:extent cx="4781548" cy="1409700"/>
            <wp:effectExtent l="0" t="0" r="0"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3">
                      <a:extLst>
                        <a:ext uri="{28A0092B-C50C-407E-A947-70E740481C1C}">
                          <a14:useLocalDpi xmlns:a14="http://schemas.microsoft.com/office/drawing/2010/main" val="0"/>
                        </a:ext>
                      </a:extLst>
                    </a:blip>
                    <a:stretch>
                      <a:fillRect/>
                    </a:stretch>
                  </pic:blipFill>
                  <pic:spPr>
                    <a:xfrm>
                      <a:off x="0" y="0"/>
                      <a:ext cx="4781548" cy="1409700"/>
                    </a:xfrm>
                    <a:prstGeom prst="rect">
                      <a:avLst/>
                    </a:prstGeom>
                  </pic:spPr>
                </pic:pic>
              </a:graphicData>
            </a:graphic>
          </wp:inline>
        </w:drawing>
      </w:r>
    </w:p>
    <w:p w14:paraId="497D8273" w14:textId="77777777" w:rsidR="007023E0" w:rsidRPr="00E3110C" w:rsidRDefault="007023E0" w:rsidP="007023E0">
      <w:pPr>
        <w:keepNext/>
        <w:rPr>
          <w:rFonts w:ascii="Times New Roman" w:hAnsi="Times New Roman"/>
          <w:b/>
          <w:bCs/>
        </w:rPr>
      </w:pPr>
    </w:p>
    <w:p w14:paraId="497D8274" w14:textId="77777777" w:rsidR="007023E0" w:rsidRPr="00E3110C" w:rsidRDefault="007023E0" w:rsidP="007023E0">
      <w:pPr>
        <w:keepNext/>
        <w:rPr>
          <w:rFonts w:ascii="Times New Roman" w:hAnsi="Times New Roman"/>
          <w:b/>
          <w:bCs/>
        </w:rPr>
      </w:pPr>
    </w:p>
    <w:p w14:paraId="497D8275" w14:textId="77777777" w:rsidR="007023E0" w:rsidRPr="00E3110C" w:rsidRDefault="007023E0" w:rsidP="007023E0">
      <w:pPr>
        <w:keepNext/>
        <w:rPr>
          <w:rFonts w:ascii="Times New Roman" w:hAnsi="Times New Roman"/>
          <w:b/>
          <w:bCs/>
        </w:rPr>
      </w:pPr>
    </w:p>
    <w:p w14:paraId="497D8276" w14:textId="77777777" w:rsidR="007023E0" w:rsidRPr="00E3110C" w:rsidRDefault="007023E0" w:rsidP="007023E0">
      <w:pPr>
        <w:keepNext/>
        <w:rPr>
          <w:rFonts w:ascii="Times New Roman" w:hAnsi="Times New Roman"/>
          <w:b/>
          <w:bCs/>
        </w:rPr>
      </w:pPr>
    </w:p>
    <w:p w14:paraId="497D8277" w14:textId="77777777" w:rsidR="007023E0" w:rsidRPr="00E3110C" w:rsidRDefault="007023E0" w:rsidP="007023E0">
      <w:pPr>
        <w:keepNext/>
        <w:rPr>
          <w:rFonts w:ascii="Times New Roman" w:hAnsi="Times New Roman"/>
          <w:b/>
          <w:bCs/>
        </w:rPr>
      </w:pPr>
    </w:p>
    <w:p w14:paraId="497D8278" w14:textId="77777777" w:rsidR="007023E0" w:rsidRPr="00E3110C" w:rsidRDefault="007023E0" w:rsidP="007023E0">
      <w:pPr>
        <w:keepNext/>
        <w:rPr>
          <w:rFonts w:ascii="Times New Roman" w:hAnsi="Times New Roman"/>
          <w:b/>
          <w:bCs/>
        </w:rPr>
      </w:pPr>
    </w:p>
    <w:p w14:paraId="497D8279" w14:textId="77777777" w:rsidR="007023E0" w:rsidRDefault="007023E0" w:rsidP="007023E0">
      <w:pPr>
        <w:keepNext/>
        <w:rPr>
          <w:rFonts w:ascii="Times New Roman" w:hAnsi="Times New Roman"/>
          <w:b/>
          <w:bCs/>
        </w:rPr>
      </w:pPr>
    </w:p>
    <w:p w14:paraId="497D827A" w14:textId="77777777" w:rsidR="0084575E" w:rsidRDefault="0084575E" w:rsidP="007023E0">
      <w:pPr>
        <w:keepNext/>
        <w:rPr>
          <w:rFonts w:ascii="Times New Roman" w:hAnsi="Times New Roman"/>
          <w:b/>
          <w:bCs/>
        </w:rPr>
      </w:pPr>
    </w:p>
    <w:p w14:paraId="497D827B" w14:textId="77777777" w:rsidR="0084575E" w:rsidRDefault="0084575E" w:rsidP="007023E0">
      <w:pPr>
        <w:keepNext/>
        <w:rPr>
          <w:rFonts w:ascii="Times New Roman" w:hAnsi="Times New Roman"/>
          <w:b/>
          <w:bCs/>
        </w:rPr>
      </w:pPr>
    </w:p>
    <w:p w14:paraId="497D827C" w14:textId="77777777" w:rsidR="0084575E" w:rsidRDefault="0084575E" w:rsidP="007023E0">
      <w:pPr>
        <w:keepNext/>
        <w:rPr>
          <w:rFonts w:ascii="Times New Roman" w:hAnsi="Times New Roman"/>
          <w:b/>
          <w:bCs/>
        </w:rPr>
      </w:pPr>
    </w:p>
    <w:p w14:paraId="497D827D" w14:textId="77777777" w:rsidR="0084575E" w:rsidRDefault="0084575E" w:rsidP="007023E0">
      <w:pPr>
        <w:keepNext/>
        <w:rPr>
          <w:rFonts w:ascii="Times New Roman" w:hAnsi="Times New Roman"/>
          <w:b/>
          <w:bCs/>
        </w:rPr>
      </w:pPr>
    </w:p>
    <w:p w14:paraId="497D827E" w14:textId="77777777" w:rsidR="0084575E" w:rsidRDefault="0084575E" w:rsidP="007023E0">
      <w:pPr>
        <w:keepNext/>
        <w:rPr>
          <w:rFonts w:ascii="Times New Roman" w:hAnsi="Times New Roman"/>
          <w:b/>
          <w:bCs/>
        </w:rPr>
      </w:pPr>
    </w:p>
    <w:p w14:paraId="497D827F" w14:textId="77777777" w:rsidR="0084575E" w:rsidRPr="00E3110C" w:rsidRDefault="0084575E" w:rsidP="007023E0">
      <w:pPr>
        <w:keepNext/>
        <w:rPr>
          <w:rFonts w:ascii="Times New Roman" w:hAnsi="Times New Roman"/>
          <w:b/>
          <w:bCs/>
        </w:rPr>
      </w:pPr>
    </w:p>
    <w:p w14:paraId="497D8280" w14:textId="77777777" w:rsidR="007023E0" w:rsidRPr="00E3110C" w:rsidRDefault="007023E0" w:rsidP="007023E0">
      <w:pPr>
        <w:keepNext/>
        <w:rPr>
          <w:rFonts w:ascii="Times New Roman" w:hAnsi="Times New Roman"/>
          <w:b/>
          <w:bCs/>
        </w:rPr>
      </w:pPr>
    </w:p>
    <w:p w14:paraId="497D8281" w14:textId="77777777" w:rsidR="007023E0" w:rsidRPr="00E3110C" w:rsidRDefault="007023E0" w:rsidP="007023E0">
      <w:pPr>
        <w:keepNext/>
        <w:rPr>
          <w:rFonts w:ascii="Times New Roman" w:hAnsi="Times New Roman"/>
          <w:b/>
          <w:bCs/>
        </w:rPr>
      </w:pPr>
    </w:p>
    <w:p w14:paraId="497D8282" w14:textId="77777777" w:rsidR="008F63ED" w:rsidRPr="0012286D" w:rsidRDefault="00AE6F22" w:rsidP="008F63ED">
      <w:pPr>
        <w:keepNext/>
        <w:rPr>
          <w:rFonts w:ascii="Times New Roman" w:hAnsi="Times New Roman"/>
          <w:b/>
          <w:bCs/>
        </w:rPr>
      </w:pPr>
      <w:r>
        <w:rPr>
          <w:rFonts w:ascii="Times New Roman" w:hAnsi="Times New Roman"/>
          <w:b/>
          <w:bCs/>
        </w:rPr>
        <w:t>Oktober</w:t>
      </w:r>
      <w:r w:rsidR="0062587E">
        <w:rPr>
          <w:rFonts w:ascii="Times New Roman" w:hAnsi="Times New Roman"/>
          <w:b/>
          <w:bCs/>
        </w:rPr>
        <w:t xml:space="preserve"> 2018</w:t>
      </w:r>
    </w:p>
    <w:p w14:paraId="497D8283" w14:textId="77777777" w:rsidR="007023E0" w:rsidRPr="00E3110C" w:rsidRDefault="007023E0" w:rsidP="007023E0">
      <w:pPr>
        <w:keepNext/>
        <w:outlineLvl w:val="1"/>
        <w:rPr>
          <w:rFonts w:ascii="Times New Roman" w:hAnsi="Times New Roman"/>
          <w:b/>
          <w:bCs/>
          <w:sz w:val="24"/>
          <w:szCs w:val="24"/>
        </w:rPr>
      </w:pPr>
      <w:r w:rsidRPr="00E3110C">
        <w:rPr>
          <w:rFonts w:ascii="Times New Roman" w:hAnsi="Times New Roman"/>
          <w:b/>
          <w:bCs/>
          <w:sz w:val="24"/>
          <w:szCs w:val="24"/>
        </w:rPr>
        <w:br w:type="page"/>
      </w:r>
    </w:p>
    <w:p w14:paraId="497D8284" w14:textId="77777777" w:rsidR="007023E0" w:rsidRPr="00DF7FAA" w:rsidRDefault="007023E0" w:rsidP="007023E0">
      <w:pPr>
        <w:rPr>
          <w:rFonts w:ascii="Times New Roman" w:hAnsi="Times New Roman"/>
          <w:b/>
          <w:bCs/>
          <w:sz w:val="28"/>
          <w:szCs w:val="28"/>
        </w:rPr>
      </w:pPr>
      <w:r w:rsidRPr="00DF7FAA">
        <w:rPr>
          <w:rFonts w:ascii="Times New Roman" w:hAnsi="Times New Roman"/>
          <w:b/>
          <w:bCs/>
          <w:sz w:val="28"/>
          <w:szCs w:val="28"/>
        </w:rPr>
        <w:t>Gjennomføring</w:t>
      </w:r>
    </w:p>
    <w:p w14:paraId="497D8285" w14:textId="77777777" w:rsidR="007023E0" w:rsidRPr="00DF7FAA" w:rsidRDefault="0012286D" w:rsidP="007023E0">
      <w:pPr>
        <w:rPr>
          <w:rFonts w:ascii="Times New Roman" w:hAnsi="Times New Roman"/>
        </w:rPr>
      </w:pPr>
      <w:r w:rsidRPr="00DF7FAA">
        <w:rPr>
          <w:rFonts w:ascii="Times New Roman" w:hAnsi="Times New Roman"/>
        </w:rPr>
        <w:t>Elektroinstallatørprøven</w:t>
      </w:r>
      <w:r w:rsidR="007023E0" w:rsidRPr="00DF7FAA">
        <w:rPr>
          <w:rFonts w:ascii="Times New Roman" w:hAnsi="Times New Roman"/>
        </w:rPr>
        <w:t xml:space="preserve"> en skriftlig prøve. Prøven </w:t>
      </w:r>
      <w:r w:rsidR="008F344D" w:rsidRPr="00DF7FAA">
        <w:rPr>
          <w:rFonts w:ascii="Times New Roman" w:hAnsi="Times New Roman"/>
        </w:rPr>
        <w:t xml:space="preserve">består av en </w:t>
      </w:r>
      <w:r w:rsidR="00083D02" w:rsidRPr="00DF7FAA">
        <w:rPr>
          <w:rFonts w:ascii="Times New Roman" w:hAnsi="Times New Roman"/>
          <w:b/>
        </w:rPr>
        <w:t>kvalifiserende</w:t>
      </w:r>
      <w:r w:rsidR="008F344D" w:rsidRPr="00DF7FAA">
        <w:rPr>
          <w:rFonts w:ascii="Times New Roman" w:hAnsi="Times New Roman"/>
        </w:rPr>
        <w:t xml:space="preserve"> </w:t>
      </w:r>
      <w:r w:rsidR="00072A32" w:rsidRPr="00DF7FAA">
        <w:rPr>
          <w:rFonts w:ascii="Times New Roman" w:hAnsi="Times New Roman"/>
        </w:rPr>
        <w:t xml:space="preserve">prøve </w:t>
      </w:r>
      <w:r w:rsidR="008F344D" w:rsidRPr="00DF7FAA">
        <w:rPr>
          <w:rFonts w:ascii="Times New Roman" w:hAnsi="Times New Roman"/>
        </w:rPr>
        <w:t xml:space="preserve">og en </w:t>
      </w:r>
      <w:r w:rsidR="008F344D" w:rsidRPr="00DF7FAA">
        <w:rPr>
          <w:rFonts w:ascii="Times New Roman" w:hAnsi="Times New Roman"/>
          <w:b/>
        </w:rPr>
        <w:t>avslutt</w:t>
      </w:r>
      <w:r w:rsidR="009A6C7B">
        <w:rPr>
          <w:rFonts w:ascii="Times New Roman" w:hAnsi="Times New Roman"/>
          <w:b/>
        </w:rPr>
        <w:t>-</w:t>
      </w:r>
      <w:r w:rsidR="008F344D" w:rsidRPr="00DF7FAA">
        <w:rPr>
          <w:rFonts w:ascii="Times New Roman" w:hAnsi="Times New Roman"/>
          <w:b/>
        </w:rPr>
        <w:t>ende prøve</w:t>
      </w:r>
      <w:r w:rsidR="008F344D" w:rsidRPr="00DF7FAA">
        <w:rPr>
          <w:rFonts w:ascii="Times New Roman" w:hAnsi="Times New Roman"/>
        </w:rPr>
        <w:t xml:space="preserve">. </w:t>
      </w:r>
      <w:r w:rsidRPr="00DF7FAA">
        <w:rPr>
          <w:rFonts w:ascii="Times New Roman" w:hAnsi="Times New Roman"/>
        </w:rPr>
        <w:t>Elektroinstallatørprøven</w:t>
      </w:r>
      <w:r w:rsidR="008F344D" w:rsidRPr="00DF7FAA">
        <w:rPr>
          <w:rFonts w:ascii="Times New Roman" w:hAnsi="Times New Roman"/>
        </w:rPr>
        <w:t xml:space="preserve"> </w:t>
      </w:r>
      <w:r w:rsidR="007023E0" w:rsidRPr="00DF7FAA">
        <w:rPr>
          <w:rFonts w:ascii="Times New Roman" w:hAnsi="Times New Roman"/>
        </w:rPr>
        <w:t>gjennomføres</w:t>
      </w:r>
      <w:r w:rsidR="008F344D" w:rsidRPr="00DF7FAA">
        <w:rPr>
          <w:rFonts w:ascii="Times New Roman" w:hAnsi="Times New Roman"/>
        </w:rPr>
        <w:t xml:space="preserve"> </w:t>
      </w:r>
      <w:r w:rsidR="001042CB" w:rsidRPr="00DF7FAA">
        <w:rPr>
          <w:rFonts w:ascii="Times New Roman" w:hAnsi="Times New Roman"/>
        </w:rPr>
        <w:t xml:space="preserve">etter behov (normalt to ganger årlig) </w:t>
      </w:r>
      <w:r w:rsidR="008F344D" w:rsidRPr="00DF7FAA">
        <w:rPr>
          <w:rFonts w:ascii="Times New Roman" w:hAnsi="Times New Roman"/>
        </w:rPr>
        <w:t xml:space="preserve">på </w:t>
      </w:r>
      <w:r w:rsidR="00E83BA6" w:rsidRPr="00DF7FAA">
        <w:rPr>
          <w:rFonts w:ascii="Times New Roman" w:hAnsi="Times New Roman"/>
        </w:rPr>
        <w:t>de stedene</w:t>
      </w:r>
      <w:r w:rsidR="007023E0" w:rsidRPr="00DF7FAA">
        <w:rPr>
          <w:rFonts w:ascii="Times New Roman" w:hAnsi="Times New Roman"/>
        </w:rPr>
        <w:t xml:space="preserve"> som </w:t>
      </w:r>
      <w:r w:rsidR="00FE3CB6" w:rsidRPr="00DF7FAA">
        <w:rPr>
          <w:rFonts w:ascii="Times New Roman" w:hAnsi="Times New Roman"/>
        </w:rPr>
        <w:t>Prøveadministrator</w:t>
      </w:r>
      <w:r w:rsidR="007023E0" w:rsidRPr="00DF7FAA">
        <w:rPr>
          <w:rFonts w:ascii="Times New Roman" w:hAnsi="Times New Roman"/>
        </w:rPr>
        <w:t xml:space="preserve"> bestemmer.</w:t>
      </w:r>
    </w:p>
    <w:p w14:paraId="497D8286" w14:textId="77777777" w:rsidR="007023E0" w:rsidRPr="00E3110C" w:rsidRDefault="007023E0" w:rsidP="007023E0">
      <w:pPr>
        <w:rPr>
          <w:rFonts w:ascii="Times New Roman" w:hAnsi="Times New Roman"/>
          <w:b/>
          <w:bCs/>
          <w:sz w:val="24"/>
          <w:szCs w:val="24"/>
        </w:rPr>
      </w:pPr>
    </w:p>
    <w:p w14:paraId="497D8287" w14:textId="77777777" w:rsidR="007023E0" w:rsidRPr="00E3110C" w:rsidRDefault="00B20330" w:rsidP="007023E0">
      <w:pPr>
        <w:rPr>
          <w:rFonts w:ascii="Times New Roman" w:hAnsi="Times New Roman"/>
          <w:b/>
          <w:bCs/>
          <w:sz w:val="24"/>
          <w:szCs w:val="24"/>
        </w:rPr>
      </w:pPr>
      <w:r>
        <w:rPr>
          <w:rFonts w:ascii="Times New Roman" w:hAnsi="Times New Roman"/>
          <w:b/>
          <w:bCs/>
          <w:sz w:val="24"/>
          <w:szCs w:val="24"/>
        </w:rPr>
        <w:t>Del</w:t>
      </w:r>
      <w:r w:rsidR="007023E0" w:rsidRPr="00E3110C">
        <w:rPr>
          <w:rFonts w:ascii="Times New Roman" w:hAnsi="Times New Roman"/>
          <w:b/>
          <w:bCs/>
          <w:sz w:val="24"/>
          <w:szCs w:val="24"/>
        </w:rPr>
        <w:t xml:space="preserve"> 1 – Kvalifiserende prøve</w:t>
      </w:r>
    </w:p>
    <w:p w14:paraId="497D8288" w14:textId="77777777" w:rsidR="007023E0" w:rsidRPr="00DF7FAA" w:rsidRDefault="008F344D" w:rsidP="007023E0">
      <w:pPr>
        <w:rPr>
          <w:rFonts w:ascii="Times New Roman" w:hAnsi="Times New Roman"/>
        </w:rPr>
      </w:pPr>
      <w:r w:rsidRPr="00DF7FAA">
        <w:rPr>
          <w:rFonts w:ascii="Times New Roman" w:hAnsi="Times New Roman"/>
        </w:rPr>
        <w:t>De</w:t>
      </w:r>
      <w:r w:rsidR="000300AA" w:rsidRPr="00DF7FAA">
        <w:rPr>
          <w:rFonts w:ascii="Times New Roman" w:hAnsi="Times New Roman"/>
        </w:rPr>
        <w:t>n kvalifiserende prøve</w:t>
      </w:r>
      <w:r w:rsidR="001042CB" w:rsidRPr="00DF7FAA">
        <w:rPr>
          <w:rFonts w:ascii="Times New Roman" w:hAnsi="Times New Roman"/>
        </w:rPr>
        <w:t>n</w:t>
      </w:r>
      <w:r w:rsidR="000300AA" w:rsidRPr="00DF7FAA">
        <w:rPr>
          <w:rFonts w:ascii="Times New Roman" w:hAnsi="Times New Roman"/>
        </w:rPr>
        <w:t xml:space="preserve"> </w:t>
      </w:r>
      <w:r w:rsidRPr="00DF7FAA">
        <w:rPr>
          <w:rFonts w:ascii="Times New Roman" w:hAnsi="Times New Roman"/>
        </w:rPr>
        <w:t xml:space="preserve">bygger på de prinsipper som gjelder for </w:t>
      </w:r>
      <w:r w:rsidR="001042CB" w:rsidRPr="00DF7FAA">
        <w:rPr>
          <w:rFonts w:ascii="Times New Roman" w:hAnsi="Times New Roman"/>
        </w:rPr>
        <w:t xml:space="preserve">prøving etter </w:t>
      </w:r>
      <w:proofErr w:type="spellStart"/>
      <w:r w:rsidR="001042CB" w:rsidRPr="00DF7FAA">
        <w:rPr>
          <w:rFonts w:ascii="Times New Roman" w:hAnsi="Times New Roman"/>
        </w:rPr>
        <w:t>flervalgsmetoden</w:t>
      </w:r>
      <w:proofErr w:type="spellEnd"/>
      <w:r w:rsidR="001042CB" w:rsidRPr="00DF7FAA">
        <w:rPr>
          <w:rFonts w:ascii="Times New Roman" w:hAnsi="Times New Roman"/>
        </w:rPr>
        <w:t xml:space="preserve"> </w:t>
      </w:r>
      <w:proofErr w:type="gramStart"/>
      <w:r w:rsidR="001042CB" w:rsidRPr="00DF7FAA">
        <w:rPr>
          <w:rFonts w:ascii="Times New Roman" w:hAnsi="Times New Roman"/>
        </w:rPr>
        <w:t>-</w:t>
      </w:r>
      <w:r w:rsidRPr="00DF7FAA">
        <w:rPr>
          <w:rFonts w:ascii="Times New Roman" w:hAnsi="Times New Roman"/>
        </w:rPr>
        <w:t xml:space="preserve"> ”multiple</w:t>
      </w:r>
      <w:proofErr w:type="gramEnd"/>
      <w:r w:rsidRPr="00DF7FAA">
        <w:rPr>
          <w:rFonts w:ascii="Times New Roman" w:hAnsi="Times New Roman"/>
        </w:rPr>
        <w:t xml:space="preserve"> choice”.</w:t>
      </w:r>
    </w:p>
    <w:p w14:paraId="497D8289" w14:textId="77777777" w:rsidR="007023E0" w:rsidRPr="00DF7FAA" w:rsidRDefault="007023E0" w:rsidP="007023E0">
      <w:pPr>
        <w:rPr>
          <w:rFonts w:ascii="Times New Roman" w:hAnsi="Times New Roman"/>
        </w:rPr>
      </w:pPr>
    </w:p>
    <w:p w14:paraId="497D828A" w14:textId="77777777" w:rsidR="000300AA" w:rsidRPr="00DF7FAA" w:rsidRDefault="007023E0" w:rsidP="000300AA">
      <w:pPr>
        <w:keepNext/>
        <w:rPr>
          <w:rFonts w:ascii="Times New Roman" w:hAnsi="Times New Roman"/>
        </w:rPr>
      </w:pPr>
      <w:r w:rsidRPr="00DF7FAA">
        <w:rPr>
          <w:rFonts w:ascii="Times New Roman" w:hAnsi="Times New Roman"/>
        </w:rPr>
        <w:t xml:space="preserve">Den kvalifiserende prøven er en </w:t>
      </w:r>
      <w:r w:rsidR="000300AA" w:rsidRPr="00DF7FAA">
        <w:rPr>
          <w:rFonts w:ascii="Times New Roman" w:hAnsi="Times New Roman"/>
        </w:rPr>
        <w:t xml:space="preserve">nettbasert </w:t>
      </w:r>
      <w:r w:rsidRPr="00DF7FAA">
        <w:rPr>
          <w:rFonts w:ascii="Times New Roman" w:hAnsi="Times New Roman"/>
        </w:rPr>
        <w:t>skriftlig pr</w:t>
      </w:r>
      <w:r w:rsidR="000300AA" w:rsidRPr="00DF7FAA">
        <w:rPr>
          <w:rFonts w:ascii="Times New Roman" w:hAnsi="Times New Roman"/>
        </w:rPr>
        <w:t xml:space="preserve">øve med varighet 2 – to – timer som skal </w:t>
      </w:r>
      <w:r w:rsidR="008F344D" w:rsidRPr="00DF7FAA">
        <w:rPr>
          <w:rFonts w:ascii="Times New Roman" w:hAnsi="Times New Roman"/>
        </w:rPr>
        <w:t>gjen</w:t>
      </w:r>
      <w:r w:rsidR="009A6C7B">
        <w:rPr>
          <w:rFonts w:ascii="Times New Roman" w:hAnsi="Times New Roman"/>
        </w:rPr>
        <w:t>-</w:t>
      </w:r>
      <w:proofErr w:type="spellStart"/>
      <w:r w:rsidR="008F344D" w:rsidRPr="00DF7FAA">
        <w:rPr>
          <w:rFonts w:ascii="Times New Roman" w:hAnsi="Times New Roman"/>
        </w:rPr>
        <w:t>nomføres</w:t>
      </w:r>
      <w:proofErr w:type="spellEnd"/>
      <w:r w:rsidR="008F344D" w:rsidRPr="00DF7FAA">
        <w:rPr>
          <w:rFonts w:ascii="Times New Roman" w:hAnsi="Times New Roman"/>
        </w:rPr>
        <w:t xml:space="preserve"> på et</w:t>
      </w:r>
      <w:r w:rsidR="001042CB" w:rsidRPr="00DF7FAA">
        <w:rPr>
          <w:rFonts w:ascii="Times New Roman" w:hAnsi="Times New Roman"/>
        </w:rPr>
        <w:t xml:space="preserve"> av de steder </w:t>
      </w:r>
      <w:r w:rsidR="00FE3CB6" w:rsidRPr="00DF7FAA">
        <w:rPr>
          <w:rFonts w:ascii="Times New Roman" w:hAnsi="Times New Roman"/>
        </w:rPr>
        <w:t>Prøveadministrator</w:t>
      </w:r>
      <w:r w:rsidR="000300AA" w:rsidRPr="00DF7FAA">
        <w:rPr>
          <w:rFonts w:ascii="Times New Roman" w:hAnsi="Times New Roman"/>
        </w:rPr>
        <w:t xml:space="preserve">, i samarbeide med </w:t>
      </w:r>
      <w:proofErr w:type="spellStart"/>
      <w:r w:rsidR="000300AA" w:rsidRPr="00DF7FAA">
        <w:rPr>
          <w:rFonts w:ascii="Times New Roman" w:hAnsi="Times New Roman"/>
        </w:rPr>
        <w:t>Didac</w:t>
      </w:r>
      <w:proofErr w:type="spellEnd"/>
      <w:r w:rsidR="000300AA" w:rsidRPr="00DF7FAA">
        <w:rPr>
          <w:rFonts w:ascii="Times New Roman" w:hAnsi="Times New Roman"/>
        </w:rPr>
        <w:t xml:space="preserve"> AS, </w:t>
      </w:r>
      <w:r w:rsidR="008F344D" w:rsidRPr="00DF7FAA">
        <w:rPr>
          <w:rFonts w:ascii="Times New Roman" w:hAnsi="Times New Roman"/>
        </w:rPr>
        <w:t xml:space="preserve">har gjort avtale med. </w:t>
      </w:r>
    </w:p>
    <w:p w14:paraId="497D828B" w14:textId="77777777" w:rsidR="000300AA" w:rsidRPr="00DF7FAA" w:rsidRDefault="000300AA" w:rsidP="007023E0">
      <w:pPr>
        <w:rPr>
          <w:rFonts w:ascii="Times New Roman" w:hAnsi="Times New Roman"/>
        </w:rPr>
      </w:pPr>
    </w:p>
    <w:p w14:paraId="497D828C" w14:textId="77777777" w:rsidR="007023E0" w:rsidRPr="00DF7FAA" w:rsidRDefault="001C2126" w:rsidP="007023E0">
      <w:pPr>
        <w:rPr>
          <w:rFonts w:ascii="Times New Roman" w:hAnsi="Times New Roman"/>
        </w:rPr>
      </w:pPr>
      <w:r w:rsidRPr="00DF7FAA">
        <w:rPr>
          <w:rFonts w:ascii="Times New Roman" w:hAnsi="Times New Roman"/>
        </w:rPr>
        <w:t>Nærmer</w:t>
      </w:r>
      <w:r w:rsidR="008F033F" w:rsidRPr="00DF7FAA">
        <w:rPr>
          <w:rFonts w:ascii="Times New Roman" w:hAnsi="Times New Roman"/>
        </w:rPr>
        <w:t>e retningslinjer for den kvalifiserende prøve</w:t>
      </w:r>
      <w:r w:rsidR="001042CB" w:rsidRPr="00DF7FAA">
        <w:rPr>
          <w:rFonts w:ascii="Times New Roman" w:hAnsi="Times New Roman"/>
        </w:rPr>
        <w:t>n</w:t>
      </w:r>
      <w:r w:rsidR="007023E0" w:rsidRPr="00DF7FAA">
        <w:rPr>
          <w:rFonts w:ascii="Times New Roman" w:hAnsi="Times New Roman"/>
        </w:rPr>
        <w:t xml:space="preserve"> er gitt i </w:t>
      </w:r>
      <w:r w:rsidR="007023E0" w:rsidRPr="00DF7FAA">
        <w:rPr>
          <w:rFonts w:ascii="Times New Roman" w:hAnsi="Times New Roman"/>
          <w:b/>
        </w:rPr>
        <w:t>vedlegg 2.</w:t>
      </w:r>
    </w:p>
    <w:p w14:paraId="497D828D" w14:textId="77777777" w:rsidR="007023E0" w:rsidRPr="00E3110C" w:rsidRDefault="007023E0" w:rsidP="007023E0">
      <w:pPr>
        <w:rPr>
          <w:rFonts w:ascii="Times New Roman" w:hAnsi="Times New Roman"/>
          <w:sz w:val="24"/>
          <w:szCs w:val="24"/>
        </w:rPr>
      </w:pPr>
    </w:p>
    <w:p w14:paraId="497D828E" w14:textId="77777777" w:rsidR="007023E0" w:rsidRPr="00E3110C" w:rsidRDefault="00B20330" w:rsidP="007023E0">
      <w:pPr>
        <w:keepNext/>
        <w:rPr>
          <w:rFonts w:ascii="Times New Roman" w:hAnsi="Times New Roman"/>
          <w:b/>
          <w:bCs/>
          <w:sz w:val="24"/>
          <w:szCs w:val="24"/>
        </w:rPr>
      </w:pPr>
      <w:r>
        <w:rPr>
          <w:rFonts w:ascii="Times New Roman" w:hAnsi="Times New Roman"/>
          <w:b/>
          <w:bCs/>
          <w:sz w:val="24"/>
          <w:szCs w:val="24"/>
        </w:rPr>
        <w:t>Del</w:t>
      </w:r>
      <w:r w:rsidR="007023E0" w:rsidRPr="00E3110C">
        <w:rPr>
          <w:rFonts w:ascii="Times New Roman" w:hAnsi="Times New Roman"/>
          <w:b/>
          <w:bCs/>
          <w:sz w:val="24"/>
          <w:szCs w:val="24"/>
        </w:rPr>
        <w:t xml:space="preserve"> 2 – Avsluttende prøve</w:t>
      </w:r>
      <w:r>
        <w:rPr>
          <w:rFonts w:ascii="Times New Roman" w:hAnsi="Times New Roman"/>
          <w:b/>
          <w:bCs/>
          <w:sz w:val="24"/>
          <w:szCs w:val="24"/>
        </w:rPr>
        <w:t xml:space="preserve"> (eksamen)</w:t>
      </w:r>
    </w:p>
    <w:p w14:paraId="497D828F" w14:textId="77777777" w:rsidR="000300AA" w:rsidRPr="00DF7FAA" w:rsidRDefault="0044536C" w:rsidP="007023E0">
      <w:pPr>
        <w:keepNext/>
        <w:rPr>
          <w:rFonts w:ascii="Times New Roman" w:hAnsi="Times New Roman"/>
        </w:rPr>
      </w:pPr>
      <w:r w:rsidRPr="00DF7FAA">
        <w:rPr>
          <w:rFonts w:ascii="Times New Roman" w:hAnsi="Times New Roman"/>
        </w:rPr>
        <w:t>Den a</w:t>
      </w:r>
      <w:r w:rsidR="000300AA" w:rsidRPr="00DF7FAA">
        <w:rPr>
          <w:rFonts w:ascii="Times New Roman" w:hAnsi="Times New Roman"/>
        </w:rPr>
        <w:t>vsluttende prøve</w:t>
      </w:r>
      <w:r w:rsidR="00491B00" w:rsidRPr="00DF7FAA">
        <w:rPr>
          <w:rFonts w:ascii="Times New Roman" w:hAnsi="Times New Roman"/>
        </w:rPr>
        <w:t>n</w:t>
      </w:r>
      <w:r w:rsidR="000300AA" w:rsidRPr="00DF7FAA">
        <w:rPr>
          <w:rFonts w:ascii="Times New Roman" w:hAnsi="Times New Roman"/>
        </w:rPr>
        <w:t xml:space="preserve"> </w:t>
      </w:r>
      <w:r w:rsidR="00072A32" w:rsidRPr="00DF7FAA">
        <w:rPr>
          <w:rFonts w:ascii="Times New Roman" w:hAnsi="Times New Roman"/>
        </w:rPr>
        <w:t xml:space="preserve">er </w:t>
      </w:r>
      <w:r w:rsidR="000300AA" w:rsidRPr="00DF7FAA">
        <w:rPr>
          <w:rFonts w:ascii="Times New Roman" w:hAnsi="Times New Roman"/>
        </w:rPr>
        <w:t xml:space="preserve">en skriftlig </w:t>
      </w:r>
      <w:r w:rsidR="00575F56" w:rsidRPr="00DF7FAA">
        <w:rPr>
          <w:rFonts w:ascii="Times New Roman" w:hAnsi="Times New Roman"/>
          <w:b/>
        </w:rPr>
        <w:t>e</w:t>
      </w:r>
      <w:r w:rsidR="000300AA" w:rsidRPr="00DF7FAA">
        <w:rPr>
          <w:rFonts w:ascii="Times New Roman" w:hAnsi="Times New Roman"/>
          <w:b/>
        </w:rPr>
        <w:t>ksamen</w:t>
      </w:r>
      <w:r w:rsidR="00142B8C" w:rsidRPr="00DF7FAA">
        <w:rPr>
          <w:rFonts w:ascii="Times New Roman" w:hAnsi="Times New Roman"/>
          <w:b/>
        </w:rPr>
        <w:t>.</w:t>
      </w:r>
      <w:r w:rsidR="00142B8C" w:rsidRPr="00DF7FAA">
        <w:rPr>
          <w:rFonts w:ascii="Times New Roman" w:hAnsi="Times New Roman"/>
        </w:rPr>
        <w:t xml:space="preserve"> </w:t>
      </w:r>
      <w:r w:rsidR="00B20330" w:rsidRPr="00DF7FAA">
        <w:rPr>
          <w:rFonts w:ascii="Times New Roman" w:hAnsi="Times New Roman"/>
        </w:rPr>
        <w:t xml:space="preserve">Eksamenstiden er 6 </w:t>
      </w:r>
      <w:r w:rsidR="006B15E7" w:rsidRPr="00DF7FAA">
        <w:rPr>
          <w:rFonts w:ascii="Times New Roman" w:hAnsi="Times New Roman"/>
        </w:rPr>
        <w:t>–</w:t>
      </w:r>
      <w:r w:rsidR="00B20330" w:rsidRPr="00DF7FAA">
        <w:rPr>
          <w:rFonts w:ascii="Times New Roman" w:hAnsi="Times New Roman"/>
        </w:rPr>
        <w:t xml:space="preserve"> seks </w:t>
      </w:r>
      <w:r w:rsidR="006B15E7" w:rsidRPr="00DF7FAA">
        <w:rPr>
          <w:rFonts w:ascii="Times New Roman" w:hAnsi="Times New Roman"/>
        </w:rPr>
        <w:t>–</w:t>
      </w:r>
      <w:r w:rsidR="00F50867" w:rsidRPr="00DF7FAA">
        <w:rPr>
          <w:rFonts w:ascii="Times New Roman" w:hAnsi="Times New Roman"/>
        </w:rPr>
        <w:t xml:space="preserve"> timer, hvor en time er 60 minutter.</w:t>
      </w:r>
    </w:p>
    <w:p w14:paraId="497D8290" w14:textId="77777777" w:rsidR="000300AA" w:rsidRDefault="000300AA" w:rsidP="007023E0">
      <w:pPr>
        <w:keepNext/>
        <w:rPr>
          <w:rFonts w:ascii="Times New Roman" w:hAnsi="Times New Roman"/>
          <w:sz w:val="24"/>
          <w:szCs w:val="24"/>
        </w:rPr>
      </w:pPr>
    </w:p>
    <w:p w14:paraId="497D8291" w14:textId="77777777" w:rsidR="000300AA" w:rsidRDefault="000300AA" w:rsidP="007023E0">
      <w:pPr>
        <w:keepNext/>
        <w:rPr>
          <w:rFonts w:ascii="Times New Roman" w:hAnsi="Times New Roman"/>
          <w:sz w:val="24"/>
          <w:szCs w:val="24"/>
        </w:rPr>
      </w:pPr>
    </w:p>
    <w:p w14:paraId="497D8292" w14:textId="77777777" w:rsidR="007023E0" w:rsidRPr="00DF7FAA" w:rsidRDefault="00142B8C" w:rsidP="007023E0">
      <w:pPr>
        <w:rPr>
          <w:rFonts w:ascii="Times New Roman" w:hAnsi="Times New Roman"/>
          <w:b/>
          <w:sz w:val="24"/>
          <w:szCs w:val="24"/>
        </w:rPr>
      </w:pPr>
      <w:r w:rsidRPr="00DF7FAA">
        <w:rPr>
          <w:rFonts w:ascii="Times New Roman" w:hAnsi="Times New Roman"/>
          <w:b/>
          <w:sz w:val="24"/>
          <w:szCs w:val="24"/>
        </w:rPr>
        <w:t>Eksamen</w:t>
      </w:r>
      <w:r w:rsidR="00582218" w:rsidRPr="00DF7FAA">
        <w:rPr>
          <w:rFonts w:ascii="Times New Roman" w:hAnsi="Times New Roman"/>
          <w:b/>
          <w:sz w:val="24"/>
          <w:szCs w:val="24"/>
        </w:rPr>
        <w:t xml:space="preserve"> – vedlegg og hjelpemidler</w:t>
      </w:r>
    </w:p>
    <w:p w14:paraId="497D8293" w14:textId="77777777" w:rsidR="008F033F" w:rsidRPr="00DF7FAA" w:rsidRDefault="00582218" w:rsidP="007023E0">
      <w:pPr>
        <w:rPr>
          <w:rFonts w:ascii="Times New Roman" w:hAnsi="Times New Roman"/>
        </w:rPr>
      </w:pPr>
      <w:r w:rsidRPr="00DF7FAA">
        <w:rPr>
          <w:rFonts w:ascii="Times New Roman" w:hAnsi="Times New Roman"/>
        </w:rPr>
        <w:t xml:space="preserve">Som vedlegg til </w:t>
      </w:r>
      <w:r w:rsidR="001C2126" w:rsidRPr="00DF7FAA">
        <w:rPr>
          <w:rFonts w:ascii="Times New Roman" w:hAnsi="Times New Roman"/>
        </w:rPr>
        <w:t>eksamens</w:t>
      </w:r>
      <w:r w:rsidR="007023E0" w:rsidRPr="00DF7FAA">
        <w:rPr>
          <w:rFonts w:ascii="Times New Roman" w:hAnsi="Times New Roman"/>
        </w:rPr>
        <w:t>oppgaven vil det</w:t>
      </w:r>
      <w:r w:rsidR="001C2126" w:rsidRPr="00DF7FAA">
        <w:rPr>
          <w:rFonts w:ascii="Times New Roman" w:hAnsi="Times New Roman"/>
        </w:rPr>
        <w:t>,</w:t>
      </w:r>
      <w:r w:rsidRPr="00DF7FAA">
        <w:rPr>
          <w:rFonts w:ascii="Times New Roman" w:hAnsi="Times New Roman"/>
        </w:rPr>
        <w:t xml:space="preserve"> </w:t>
      </w:r>
      <w:r w:rsidR="007023E0" w:rsidRPr="00DF7FAA">
        <w:rPr>
          <w:rFonts w:ascii="Times New Roman" w:hAnsi="Times New Roman"/>
        </w:rPr>
        <w:t>i den grad det anses som nødvendig for å kunne løse opp</w:t>
      </w:r>
      <w:r w:rsidR="007023CA">
        <w:rPr>
          <w:rFonts w:ascii="Times New Roman" w:hAnsi="Times New Roman"/>
        </w:rPr>
        <w:t>-</w:t>
      </w:r>
      <w:r w:rsidR="007023E0" w:rsidRPr="00DF7FAA">
        <w:rPr>
          <w:rFonts w:ascii="Times New Roman" w:hAnsi="Times New Roman"/>
        </w:rPr>
        <w:t>gaven</w:t>
      </w:r>
      <w:r w:rsidR="001C2126" w:rsidRPr="00DF7FAA">
        <w:rPr>
          <w:rFonts w:ascii="Times New Roman" w:hAnsi="Times New Roman"/>
        </w:rPr>
        <w:t>,</w:t>
      </w:r>
      <w:r w:rsidR="007023E0" w:rsidRPr="00DF7FAA">
        <w:rPr>
          <w:rFonts w:ascii="Times New Roman" w:hAnsi="Times New Roman"/>
        </w:rPr>
        <w:t xml:space="preserve"> </w:t>
      </w:r>
      <w:r w:rsidRPr="00DF7FAA">
        <w:rPr>
          <w:rFonts w:ascii="Times New Roman" w:hAnsi="Times New Roman"/>
        </w:rPr>
        <w:t>bli utlevert teg</w:t>
      </w:r>
      <w:r w:rsidR="00E561AD" w:rsidRPr="00DF7FAA">
        <w:rPr>
          <w:rFonts w:ascii="Times New Roman" w:hAnsi="Times New Roman"/>
        </w:rPr>
        <w:t>ninger, skjemaer, i</w:t>
      </w:r>
      <w:r w:rsidR="007501B9" w:rsidRPr="00DF7FAA">
        <w:rPr>
          <w:rFonts w:ascii="Times New Roman" w:hAnsi="Times New Roman"/>
        </w:rPr>
        <w:t xml:space="preserve">nstrukser og </w:t>
      </w:r>
      <w:r w:rsidRPr="00DF7FAA">
        <w:rPr>
          <w:rFonts w:ascii="Times New Roman" w:hAnsi="Times New Roman"/>
        </w:rPr>
        <w:t>produktinformasjon</w:t>
      </w:r>
      <w:r w:rsidR="007501B9" w:rsidRPr="00DF7FAA">
        <w:rPr>
          <w:rFonts w:ascii="Times New Roman" w:hAnsi="Times New Roman"/>
        </w:rPr>
        <w:t>.</w:t>
      </w:r>
    </w:p>
    <w:p w14:paraId="497D8294" w14:textId="77777777" w:rsidR="00582218" w:rsidRPr="00DF7FAA" w:rsidRDefault="00582218" w:rsidP="00B20330">
      <w:pPr>
        <w:autoSpaceDE w:val="0"/>
        <w:autoSpaceDN w:val="0"/>
        <w:adjustRightInd w:val="0"/>
        <w:rPr>
          <w:rFonts w:ascii="FranklinGothic-Book" w:hAnsi="FranklinGothic-Book" w:cs="FranklinGothic-Book"/>
        </w:rPr>
      </w:pPr>
    </w:p>
    <w:p w14:paraId="497D8295" w14:textId="77777777" w:rsidR="00373B27" w:rsidRDefault="001C2126" w:rsidP="00373B27">
      <w:pPr>
        <w:rPr>
          <w:rFonts w:ascii="Times New Roman" w:hAnsi="Times New Roman"/>
        </w:rPr>
      </w:pPr>
      <w:r w:rsidRPr="00DF7FAA">
        <w:rPr>
          <w:rFonts w:ascii="Times New Roman" w:hAnsi="Times New Roman"/>
        </w:rPr>
        <w:t>Alle hjelpemidler som benyttes i en ordinær arbeidssitua</w:t>
      </w:r>
      <w:r w:rsidR="00582218" w:rsidRPr="00DF7FAA">
        <w:rPr>
          <w:rFonts w:ascii="Times New Roman" w:hAnsi="Times New Roman"/>
        </w:rPr>
        <w:t>sjon kan benyttes under</w:t>
      </w:r>
      <w:r w:rsidR="00E04644" w:rsidRPr="00DF7FAA">
        <w:rPr>
          <w:rFonts w:ascii="Times New Roman" w:hAnsi="Times New Roman"/>
        </w:rPr>
        <w:t xml:space="preserve"> </w:t>
      </w:r>
      <w:r w:rsidR="00E561AD" w:rsidRPr="00DF7FAA">
        <w:rPr>
          <w:rFonts w:ascii="Times New Roman" w:hAnsi="Times New Roman"/>
        </w:rPr>
        <w:t>eksamen</w:t>
      </w:r>
      <w:r w:rsidR="00582218" w:rsidRPr="00DF7FAA">
        <w:rPr>
          <w:rFonts w:ascii="Times New Roman" w:hAnsi="Times New Roman"/>
        </w:rPr>
        <w:t>. Unnta</w:t>
      </w:r>
      <w:r w:rsidR="00072A32" w:rsidRPr="00DF7FAA">
        <w:rPr>
          <w:rFonts w:ascii="Times New Roman" w:hAnsi="Times New Roman"/>
        </w:rPr>
        <w:t>tt</w:t>
      </w:r>
      <w:r w:rsidR="00582218" w:rsidRPr="00DF7FAA">
        <w:rPr>
          <w:rFonts w:ascii="Times New Roman" w:hAnsi="Times New Roman"/>
        </w:rPr>
        <w:t xml:space="preserve"> er </w:t>
      </w:r>
      <w:r w:rsidR="0012286D" w:rsidRPr="00DF7FAA">
        <w:rPr>
          <w:rFonts w:ascii="Times New Roman" w:hAnsi="Times New Roman"/>
        </w:rPr>
        <w:t>PC</w:t>
      </w:r>
      <w:r w:rsidR="00E04644" w:rsidRPr="00DF7FAA">
        <w:rPr>
          <w:rFonts w:ascii="Times New Roman" w:hAnsi="Times New Roman"/>
        </w:rPr>
        <w:t>, internett</w:t>
      </w:r>
      <w:r w:rsidR="0012286D" w:rsidRPr="00DF7FAA">
        <w:rPr>
          <w:rFonts w:ascii="Times New Roman" w:hAnsi="Times New Roman"/>
        </w:rPr>
        <w:t>, mobiltelefon, nettbrett</w:t>
      </w:r>
      <w:r w:rsidR="009377E5" w:rsidRPr="00DF7FAA">
        <w:rPr>
          <w:rFonts w:ascii="Times New Roman" w:hAnsi="Times New Roman"/>
        </w:rPr>
        <w:t xml:space="preserve"> og andre elektroniske hjel</w:t>
      </w:r>
      <w:r w:rsidR="00373B27">
        <w:rPr>
          <w:rFonts w:ascii="Times New Roman" w:hAnsi="Times New Roman"/>
        </w:rPr>
        <w:t>pemidler. Kalkulator er tillatt</w:t>
      </w:r>
      <w:r w:rsidR="00B5195A">
        <w:rPr>
          <w:rFonts w:ascii="Times New Roman" w:hAnsi="Times New Roman"/>
        </w:rPr>
        <w:t xml:space="preserve">. </w:t>
      </w:r>
      <w:r w:rsidR="009377E5" w:rsidRPr="00DF7FAA">
        <w:rPr>
          <w:rFonts w:ascii="Times New Roman" w:hAnsi="Times New Roman"/>
        </w:rPr>
        <w:t>Eventuelle egne d</w:t>
      </w:r>
      <w:r w:rsidRPr="00DF7FAA">
        <w:rPr>
          <w:rFonts w:ascii="Times New Roman" w:hAnsi="Times New Roman"/>
        </w:rPr>
        <w:t>okumenter og notater kan tas med til prøven, men kan ikke levers inn som en del av besvarelsen.</w:t>
      </w:r>
      <w:r w:rsidR="00E561AD" w:rsidRPr="00DF7FAA">
        <w:rPr>
          <w:rFonts w:ascii="Times New Roman" w:hAnsi="Times New Roman"/>
        </w:rPr>
        <w:t xml:space="preserve"> Alle kilder som kandidaten bruker, direkte eller indirekte, skal kandidaten oppg</w:t>
      </w:r>
      <w:r w:rsidR="007501B9" w:rsidRPr="00DF7FAA">
        <w:rPr>
          <w:rFonts w:ascii="Times New Roman" w:hAnsi="Times New Roman"/>
        </w:rPr>
        <w:t xml:space="preserve">i på en måte som gjør at sensor </w:t>
      </w:r>
      <w:r w:rsidR="00E561AD" w:rsidRPr="00DF7FAA">
        <w:rPr>
          <w:rFonts w:ascii="Times New Roman" w:hAnsi="Times New Roman"/>
        </w:rPr>
        <w:t>kan finne frem til kilden.</w:t>
      </w:r>
    </w:p>
    <w:p w14:paraId="497D8296" w14:textId="77777777" w:rsidR="00373B27" w:rsidRDefault="00373B27" w:rsidP="00373B27">
      <w:pPr>
        <w:rPr>
          <w:rFonts w:ascii="Times New Roman" w:hAnsi="Times New Roman"/>
        </w:rPr>
      </w:pPr>
    </w:p>
    <w:p w14:paraId="497D8297" w14:textId="77777777" w:rsidR="00373B27" w:rsidRDefault="001C2126" w:rsidP="00373B27">
      <w:pPr>
        <w:rPr>
          <w:rFonts w:ascii="Times New Roman" w:hAnsi="Times New Roman"/>
        </w:rPr>
      </w:pPr>
      <w:r w:rsidRPr="00DF7FAA">
        <w:rPr>
          <w:rFonts w:ascii="Times New Roman" w:hAnsi="Times New Roman"/>
        </w:rPr>
        <w:t>Kandidaten har ikke anledning til å låne hjelpemidler av andr</w:t>
      </w:r>
      <w:r w:rsidR="00575F56" w:rsidRPr="00DF7FAA">
        <w:rPr>
          <w:rFonts w:ascii="Times New Roman" w:hAnsi="Times New Roman"/>
        </w:rPr>
        <w:t xml:space="preserve">e kandidater under selve prøven. </w:t>
      </w:r>
      <w:proofErr w:type="spellStart"/>
      <w:r w:rsidR="00575F56" w:rsidRPr="00DF7FAA">
        <w:rPr>
          <w:rFonts w:ascii="Times New Roman" w:hAnsi="Times New Roman"/>
        </w:rPr>
        <w:t>K</w:t>
      </w:r>
      <w:r w:rsidRPr="00DF7FAA">
        <w:rPr>
          <w:rFonts w:ascii="Times New Roman" w:hAnsi="Times New Roman"/>
        </w:rPr>
        <w:t>andi</w:t>
      </w:r>
      <w:r w:rsidR="009A6C7B">
        <w:rPr>
          <w:rFonts w:ascii="Times New Roman" w:hAnsi="Times New Roman"/>
        </w:rPr>
        <w:t>-</w:t>
      </w:r>
      <w:r w:rsidRPr="00DF7FAA">
        <w:rPr>
          <w:rFonts w:ascii="Times New Roman" w:hAnsi="Times New Roman"/>
        </w:rPr>
        <w:t>daten</w:t>
      </w:r>
      <w:proofErr w:type="spellEnd"/>
      <w:r w:rsidRPr="00DF7FAA">
        <w:rPr>
          <w:rFonts w:ascii="Times New Roman" w:hAnsi="Times New Roman"/>
        </w:rPr>
        <w:t xml:space="preserve"> må selv medbringe egne hjelpemidler.</w:t>
      </w:r>
    </w:p>
    <w:p w14:paraId="497D8298" w14:textId="77777777" w:rsidR="00373B27" w:rsidRDefault="00373B27" w:rsidP="00373B27">
      <w:pPr>
        <w:rPr>
          <w:rFonts w:ascii="Times New Roman" w:hAnsi="Times New Roman"/>
        </w:rPr>
      </w:pPr>
    </w:p>
    <w:p w14:paraId="497D8299" w14:textId="77777777" w:rsidR="00373B27" w:rsidRDefault="00373B27" w:rsidP="00373B27">
      <w:pPr>
        <w:rPr>
          <w:rFonts w:ascii="Times New Roman" w:hAnsi="Times New Roman"/>
        </w:rPr>
      </w:pPr>
    </w:p>
    <w:p w14:paraId="497D829A" w14:textId="77777777" w:rsidR="00373B27" w:rsidRDefault="007023E0" w:rsidP="00373B27">
      <w:pPr>
        <w:rPr>
          <w:rFonts w:ascii="Times New Roman" w:hAnsi="Times New Roman"/>
        </w:rPr>
      </w:pPr>
      <w:r w:rsidRPr="00BA4A1E">
        <w:rPr>
          <w:rFonts w:ascii="Times New Roman" w:hAnsi="Times New Roman"/>
          <w:b/>
          <w:bCs/>
          <w:sz w:val="28"/>
          <w:szCs w:val="28"/>
        </w:rPr>
        <w:t>Avsluttende prøve - Innhold og omfan</w:t>
      </w:r>
      <w:r w:rsidR="00373B27">
        <w:rPr>
          <w:rFonts w:ascii="Times New Roman" w:hAnsi="Times New Roman"/>
          <w:b/>
          <w:bCs/>
          <w:sz w:val="28"/>
          <w:szCs w:val="28"/>
        </w:rPr>
        <w:t>g</w:t>
      </w:r>
    </w:p>
    <w:p w14:paraId="497D829B" w14:textId="77777777" w:rsidR="00373B27" w:rsidRDefault="00373B27" w:rsidP="00373B27">
      <w:pPr>
        <w:rPr>
          <w:rFonts w:ascii="Times New Roman" w:hAnsi="Times New Roman"/>
        </w:rPr>
      </w:pPr>
    </w:p>
    <w:p w14:paraId="497D829C" w14:textId="77777777" w:rsidR="00373B27" w:rsidRDefault="007023E0" w:rsidP="00373B27">
      <w:pPr>
        <w:rPr>
          <w:rFonts w:ascii="Times New Roman" w:hAnsi="Times New Roman"/>
        </w:rPr>
      </w:pPr>
      <w:r w:rsidRPr="00E3110C">
        <w:rPr>
          <w:rFonts w:ascii="Times New Roman" w:hAnsi="Times New Roman"/>
          <w:b/>
          <w:bCs/>
          <w:sz w:val="24"/>
          <w:szCs w:val="24"/>
        </w:rPr>
        <w:t>Prøven skal avklare om kandidaten har tilstrekkelig kompetanse til å kunne:</w:t>
      </w:r>
    </w:p>
    <w:p w14:paraId="497D829D" w14:textId="77777777" w:rsidR="00373B27" w:rsidRDefault="00373B27" w:rsidP="00373B27">
      <w:pPr>
        <w:rPr>
          <w:rFonts w:ascii="Times New Roman" w:hAnsi="Times New Roman"/>
        </w:rPr>
      </w:pPr>
    </w:p>
    <w:p w14:paraId="497D829E" w14:textId="77777777" w:rsidR="00373B27" w:rsidRDefault="008D0E16" w:rsidP="00373B27">
      <w:pPr>
        <w:numPr>
          <w:ilvl w:val="0"/>
          <w:numId w:val="1"/>
        </w:numPr>
        <w:rPr>
          <w:rFonts w:ascii="Times New Roman" w:hAnsi="Times New Roman"/>
        </w:rPr>
      </w:pPr>
      <w:r>
        <w:rPr>
          <w:rFonts w:ascii="Times New Roman" w:hAnsi="Times New Roman"/>
        </w:rPr>
        <w:t>Ha det faglige ansvaret for å b</w:t>
      </w:r>
      <w:r w:rsidRPr="0038581E">
        <w:rPr>
          <w:rFonts w:ascii="Times New Roman" w:hAnsi="Times New Roman"/>
        </w:rPr>
        <w:t>ygge og vedlikeholde elektriske anlegg</w:t>
      </w:r>
    </w:p>
    <w:p w14:paraId="497D829F" w14:textId="77777777" w:rsidR="00373B27" w:rsidRDefault="008D0E16" w:rsidP="00373B27">
      <w:pPr>
        <w:numPr>
          <w:ilvl w:val="0"/>
          <w:numId w:val="1"/>
        </w:numPr>
        <w:rPr>
          <w:rFonts w:ascii="Times New Roman" w:hAnsi="Times New Roman"/>
        </w:rPr>
      </w:pPr>
      <w:r w:rsidRPr="00373B27">
        <w:rPr>
          <w:rFonts w:ascii="Times New Roman" w:hAnsi="Times New Roman"/>
        </w:rPr>
        <w:t>Ha overordnet ansvar for å ivareta sikkerheten ved arbeid i og drift av elektriske anlegg</w:t>
      </w:r>
    </w:p>
    <w:p w14:paraId="497D82A0" w14:textId="77777777" w:rsidR="00373B27" w:rsidRDefault="008D0E16" w:rsidP="00373B27">
      <w:pPr>
        <w:numPr>
          <w:ilvl w:val="0"/>
          <w:numId w:val="1"/>
        </w:numPr>
        <w:rPr>
          <w:rFonts w:ascii="Times New Roman" w:hAnsi="Times New Roman"/>
        </w:rPr>
      </w:pPr>
      <w:r w:rsidRPr="00373B27">
        <w:rPr>
          <w:rFonts w:ascii="Times New Roman" w:hAnsi="Times New Roman"/>
        </w:rPr>
        <w:t xml:space="preserve">Ha det faglige ansvaret for å vurdere kvaliteten på og riktigheten av opplysninger og data som foreligger for en installasjon, og eventuelt kunne justere eller legge inn manglende </w:t>
      </w:r>
      <w:proofErr w:type="spellStart"/>
      <w:r w:rsidRPr="00373B27">
        <w:rPr>
          <w:rFonts w:ascii="Times New Roman" w:hAnsi="Times New Roman"/>
        </w:rPr>
        <w:t>forutset</w:t>
      </w:r>
      <w:r w:rsidR="007023CA">
        <w:rPr>
          <w:rFonts w:ascii="Times New Roman" w:hAnsi="Times New Roman"/>
        </w:rPr>
        <w:t>-</w:t>
      </w:r>
      <w:r w:rsidRPr="00373B27">
        <w:rPr>
          <w:rFonts w:ascii="Times New Roman" w:hAnsi="Times New Roman"/>
        </w:rPr>
        <w:t>ninger</w:t>
      </w:r>
      <w:proofErr w:type="spellEnd"/>
      <w:r w:rsidRPr="00373B27">
        <w:rPr>
          <w:rFonts w:ascii="Times New Roman" w:hAnsi="Times New Roman"/>
        </w:rPr>
        <w:t xml:space="preserve"> der det er nødvendig</w:t>
      </w:r>
    </w:p>
    <w:p w14:paraId="497D82A1" w14:textId="77777777" w:rsidR="00A910FC" w:rsidRDefault="008D0E16" w:rsidP="00A910FC">
      <w:pPr>
        <w:numPr>
          <w:ilvl w:val="0"/>
          <w:numId w:val="1"/>
        </w:numPr>
        <w:rPr>
          <w:rFonts w:ascii="Times New Roman" w:hAnsi="Times New Roman"/>
        </w:rPr>
      </w:pPr>
      <w:r w:rsidRPr="00373B27">
        <w:rPr>
          <w:rFonts w:ascii="Times New Roman" w:hAnsi="Times New Roman"/>
        </w:rPr>
        <w:t xml:space="preserve">Ha det faglige ansvar for å vurdere om </w:t>
      </w:r>
      <w:r w:rsidRPr="00373B27">
        <w:rPr>
          <w:rFonts w:ascii="Times New Roman" w:hAnsi="Times New Roman"/>
          <w:color w:val="000000"/>
        </w:rPr>
        <w:t xml:space="preserve">elektriske anlegg er utført slik at anlegget er egnet til den forutsatte bruk </w:t>
      </w:r>
    </w:p>
    <w:p w14:paraId="497D82A2" w14:textId="77777777" w:rsidR="00A910FC" w:rsidRDefault="008D0E16" w:rsidP="00A910FC">
      <w:pPr>
        <w:numPr>
          <w:ilvl w:val="0"/>
          <w:numId w:val="1"/>
        </w:numPr>
        <w:rPr>
          <w:rFonts w:ascii="Times New Roman" w:hAnsi="Times New Roman"/>
        </w:rPr>
      </w:pPr>
      <w:r w:rsidRPr="00A910FC">
        <w:rPr>
          <w:rFonts w:ascii="Times New Roman" w:hAnsi="Times New Roman"/>
        </w:rPr>
        <w:t xml:space="preserve">Ha et faglig ansvar for å vurdere om elektroforetaket har internkontroll som ivaretar </w:t>
      </w:r>
      <w:proofErr w:type="spellStart"/>
      <w:r w:rsidRPr="00A910FC">
        <w:rPr>
          <w:rFonts w:ascii="Times New Roman" w:hAnsi="Times New Roman"/>
        </w:rPr>
        <w:t>elsikker</w:t>
      </w:r>
      <w:proofErr w:type="spellEnd"/>
      <w:r w:rsidR="007023CA">
        <w:rPr>
          <w:rFonts w:ascii="Times New Roman" w:hAnsi="Times New Roman"/>
        </w:rPr>
        <w:t>-</w:t>
      </w:r>
      <w:r w:rsidRPr="00A910FC">
        <w:rPr>
          <w:rFonts w:ascii="Times New Roman" w:hAnsi="Times New Roman"/>
        </w:rPr>
        <w:t xml:space="preserve">heten på en forsvarlig måte. Den som har det faglige </w:t>
      </w:r>
      <w:proofErr w:type="gramStart"/>
      <w:r w:rsidRPr="00A910FC">
        <w:rPr>
          <w:rFonts w:ascii="Times New Roman" w:hAnsi="Times New Roman"/>
        </w:rPr>
        <w:t>ansvaret</w:t>
      </w:r>
      <w:proofErr w:type="gramEnd"/>
      <w:r w:rsidRPr="00A910FC">
        <w:rPr>
          <w:rFonts w:ascii="Times New Roman" w:hAnsi="Times New Roman"/>
        </w:rPr>
        <w:t xml:space="preserve"> må sørge for at rutiner for lov</w:t>
      </w:r>
      <w:r w:rsidR="007023CA">
        <w:rPr>
          <w:rFonts w:ascii="Times New Roman" w:hAnsi="Times New Roman"/>
        </w:rPr>
        <w:t>-</w:t>
      </w:r>
      <w:r w:rsidRPr="00A910FC">
        <w:rPr>
          <w:rFonts w:ascii="Times New Roman" w:hAnsi="Times New Roman"/>
        </w:rPr>
        <w:t>pålagte kurs i denne sammenheng følges opp og etterleves.</w:t>
      </w:r>
    </w:p>
    <w:p w14:paraId="497D82A3" w14:textId="77777777" w:rsidR="00A910FC" w:rsidRDefault="008D0E16" w:rsidP="00A910FC">
      <w:pPr>
        <w:numPr>
          <w:ilvl w:val="0"/>
          <w:numId w:val="1"/>
        </w:numPr>
        <w:rPr>
          <w:rFonts w:ascii="Times New Roman" w:hAnsi="Times New Roman"/>
        </w:rPr>
      </w:pPr>
      <w:r w:rsidRPr="00A910FC">
        <w:rPr>
          <w:rFonts w:ascii="Times New Roman" w:hAnsi="Times New Roman"/>
        </w:rPr>
        <w:t>Ha ansvar for å vedlikeholde rutiner for kartlegging av kompetanse i foretaket. Resultatet fra denne kartleggingen skal kunne gi faglig ansvarlig grunnlag for å vurdere kvalifikasjonene til fagpersonellet i virksomheten er tilfredsstillende i forhold til behov.</w:t>
      </w:r>
    </w:p>
    <w:p w14:paraId="497D82A4" w14:textId="77777777" w:rsidR="00E576F5" w:rsidRPr="00A910FC" w:rsidRDefault="008D0E16" w:rsidP="00A910FC">
      <w:pPr>
        <w:numPr>
          <w:ilvl w:val="0"/>
          <w:numId w:val="1"/>
        </w:numPr>
        <w:rPr>
          <w:rFonts w:ascii="Times New Roman" w:hAnsi="Times New Roman"/>
        </w:rPr>
      </w:pPr>
      <w:r w:rsidRPr="00A910FC">
        <w:rPr>
          <w:rFonts w:ascii="Times New Roman" w:hAnsi="Times New Roman"/>
        </w:rPr>
        <w:t>Ha det faglige ansvaret for å vurdere andre forhold som kan ha relevans med hensyn til elsikkerhet, sikkerhet og kvalitet</w:t>
      </w:r>
    </w:p>
    <w:p w14:paraId="497D82A5" w14:textId="77777777" w:rsidR="007023E0" w:rsidRDefault="007023E0" w:rsidP="007023E0">
      <w:pPr>
        <w:keepNext/>
        <w:rPr>
          <w:rFonts w:ascii="Times New Roman" w:hAnsi="Times New Roman"/>
          <w:b/>
          <w:bCs/>
          <w:sz w:val="24"/>
          <w:szCs w:val="24"/>
        </w:rPr>
      </w:pPr>
      <w:r w:rsidRPr="00E3110C">
        <w:rPr>
          <w:rFonts w:ascii="Times New Roman" w:hAnsi="Times New Roman"/>
          <w:b/>
          <w:bCs/>
          <w:sz w:val="24"/>
          <w:szCs w:val="24"/>
        </w:rPr>
        <w:t>Prøven skal være utformet på en slik måte at:</w:t>
      </w:r>
    </w:p>
    <w:p w14:paraId="497D82A6" w14:textId="77777777" w:rsidR="0038581E" w:rsidRDefault="0038581E" w:rsidP="007023E0">
      <w:pPr>
        <w:keepNext/>
        <w:rPr>
          <w:rFonts w:ascii="Times New Roman" w:hAnsi="Times New Roman"/>
          <w:b/>
          <w:bCs/>
          <w:sz w:val="24"/>
          <w:szCs w:val="24"/>
        </w:rPr>
      </w:pPr>
    </w:p>
    <w:p w14:paraId="497D82A7" w14:textId="77777777" w:rsidR="00405216" w:rsidRPr="0038581E" w:rsidRDefault="00405216" w:rsidP="00405216">
      <w:pPr>
        <w:keepNext/>
        <w:numPr>
          <w:ilvl w:val="0"/>
          <w:numId w:val="16"/>
        </w:numPr>
        <w:rPr>
          <w:rFonts w:ascii="Times New Roman" w:hAnsi="Times New Roman"/>
        </w:rPr>
      </w:pPr>
      <w:r>
        <w:rPr>
          <w:rFonts w:ascii="Times New Roman" w:hAnsi="Times New Roman"/>
        </w:rPr>
        <w:t>Prøven</w:t>
      </w:r>
      <w:r w:rsidRPr="0038581E">
        <w:rPr>
          <w:rFonts w:ascii="Times New Roman" w:hAnsi="Times New Roman"/>
        </w:rPr>
        <w:t xml:space="preserve"> dokumenterer at kandidaten er kvalifisert til å</w:t>
      </w:r>
      <w:r>
        <w:rPr>
          <w:rFonts w:ascii="Times New Roman" w:hAnsi="Times New Roman"/>
        </w:rPr>
        <w:t xml:space="preserve"> ha det </w:t>
      </w:r>
      <w:r w:rsidRPr="0038581E">
        <w:rPr>
          <w:rFonts w:ascii="Times New Roman" w:hAnsi="Times New Roman"/>
        </w:rPr>
        <w:t>faglig</w:t>
      </w:r>
      <w:r>
        <w:rPr>
          <w:rFonts w:ascii="Times New Roman" w:hAnsi="Times New Roman"/>
        </w:rPr>
        <w:t>e</w:t>
      </w:r>
      <w:r w:rsidRPr="0038581E">
        <w:rPr>
          <w:rFonts w:ascii="Times New Roman" w:hAnsi="Times New Roman"/>
        </w:rPr>
        <w:t xml:space="preserve"> ansvar</w:t>
      </w:r>
      <w:r>
        <w:rPr>
          <w:rFonts w:ascii="Times New Roman" w:hAnsi="Times New Roman"/>
        </w:rPr>
        <w:t>et for arbeid på elektriske anlegg</w:t>
      </w:r>
      <w:r w:rsidRPr="0038581E">
        <w:rPr>
          <w:rFonts w:ascii="Times New Roman" w:hAnsi="Times New Roman"/>
        </w:rPr>
        <w:t>, gjennom</w:t>
      </w:r>
    </w:p>
    <w:p w14:paraId="497D82A8" w14:textId="77777777" w:rsidR="00405216" w:rsidRDefault="00405216" w:rsidP="00405216">
      <w:pPr>
        <w:keepNext/>
        <w:numPr>
          <w:ilvl w:val="1"/>
          <w:numId w:val="16"/>
        </w:numPr>
        <w:rPr>
          <w:rFonts w:ascii="Times New Roman" w:hAnsi="Times New Roman"/>
        </w:rPr>
      </w:pPr>
      <w:r w:rsidRPr="0038581E">
        <w:rPr>
          <w:rFonts w:ascii="Times New Roman" w:hAnsi="Times New Roman"/>
        </w:rPr>
        <w:t xml:space="preserve">Å dokumentere at han/hun har </w:t>
      </w:r>
      <w:r>
        <w:rPr>
          <w:rFonts w:ascii="Times New Roman" w:hAnsi="Times New Roman"/>
        </w:rPr>
        <w:t xml:space="preserve">tilstrekkelig </w:t>
      </w:r>
      <w:r w:rsidRPr="0038581E">
        <w:rPr>
          <w:rFonts w:ascii="Times New Roman" w:hAnsi="Times New Roman"/>
        </w:rPr>
        <w:t xml:space="preserve">kompetanse til å </w:t>
      </w:r>
      <w:r>
        <w:rPr>
          <w:rFonts w:ascii="Times New Roman" w:hAnsi="Times New Roman"/>
        </w:rPr>
        <w:t>ha det faglige ansvaret for å bygge og vedlikeholde elektriske anlegg</w:t>
      </w:r>
      <w:r w:rsidRPr="0038581E">
        <w:rPr>
          <w:rFonts w:ascii="Times New Roman" w:hAnsi="Times New Roman"/>
        </w:rPr>
        <w:t xml:space="preserve"> på en </w:t>
      </w:r>
      <w:proofErr w:type="spellStart"/>
      <w:r w:rsidRPr="0038581E">
        <w:rPr>
          <w:rFonts w:ascii="Times New Roman" w:hAnsi="Times New Roman"/>
        </w:rPr>
        <w:t>elsikkerhetsmessig</w:t>
      </w:r>
      <w:proofErr w:type="spellEnd"/>
      <w:r w:rsidRPr="0038581E">
        <w:rPr>
          <w:rFonts w:ascii="Times New Roman" w:hAnsi="Times New Roman"/>
        </w:rPr>
        <w:t xml:space="preserve"> forsvarlig måte</w:t>
      </w:r>
    </w:p>
    <w:p w14:paraId="497D82A9" w14:textId="77777777" w:rsidR="00405216" w:rsidRDefault="00405216" w:rsidP="00405216">
      <w:pPr>
        <w:keepNext/>
        <w:numPr>
          <w:ilvl w:val="1"/>
          <w:numId w:val="16"/>
        </w:numPr>
        <w:rPr>
          <w:rFonts w:ascii="Times New Roman" w:hAnsi="Times New Roman"/>
        </w:rPr>
      </w:pPr>
      <w:r w:rsidRPr="0038581E">
        <w:rPr>
          <w:rFonts w:ascii="Times New Roman" w:hAnsi="Times New Roman"/>
        </w:rPr>
        <w:t>Å vise i hvilken grad han/hun kan vurdere elsikkerhet i en elektroinstallasjon</w:t>
      </w:r>
      <w:r>
        <w:rPr>
          <w:rFonts w:ascii="Times New Roman" w:hAnsi="Times New Roman"/>
        </w:rPr>
        <w:t xml:space="preserve"> gjennom gode rutiner som ivaretar egenkontroll av utført arbeid på elektriske anlegg og </w:t>
      </w:r>
      <w:proofErr w:type="spellStart"/>
      <w:r>
        <w:rPr>
          <w:rFonts w:ascii="Times New Roman" w:hAnsi="Times New Roman"/>
        </w:rPr>
        <w:t>doku</w:t>
      </w:r>
      <w:r w:rsidR="007023CA">
        <w:rPr>
          <w:rFonts w:ascii="Times New Roman" w:hAnsi="Times New Roman"/>
        </w:rPr>
        <w:t>-</w:t>
      </w:r>
      <w:r>
        <w:rPr>
          <w:rFonts w:ascii="Times New Roman" w:hAnsi="Times New Roman"/>
        </w:rPr>
        <w:t>mentasjon</w:t>
      </w:r>
      <w:proofErr w:type="spellEnd"/>
      <w:r>
        <w:rPr>
          <w:rFonts w:ascii="Times New Roman" w:hAnsi="Times New Roman"/>
        </w:rPr>
        <w:t xml:space="preserve"> på at denne rutinen etterleves</w:t>
      </w:r>
    </w:p>
    <w:p w14:paraId="497D82AA" w14:textId="77777777" w:rsidR="00405216" w:rsidRPr="0038581E" w:rsidRDefault="00405216" w:rsidP="00405216">
      <w:pPr>
        <w:keepNext/>
        <w:numPr>
          <w:ilvl w:val="0"/>
          <w:numId w:val="16"/>
        </w:numPr>
        <w:rPr>
          <w:rFonts w:ascii="Times New Roman" w:hAnsi="Times New Roman"/>
        </w:rPr>
      </w:pPr>
      <w:r w:rsidRPr="0038581E">
        <w:rPr>
          <w:rFonts w:ascii="Times New Roman" w:hAnsi="Times New Roman"/>
        </w:rPr>
        <w:t>At utforming av prøven gir reell mulighet til å utføre et kvalitetsmessig forsvarlig arbeid innenfor den fastsatte tidsrammen</w:t>
      </w:r>
    </w:p>
    <w:p w14:paraId="497D82AB" w14:textId="77777777" w:rsidR="00AA328F" w:rsidRDefault="00AA328F" w:rsidP="00AA328F">
      <w:pPr>
        <w:keepNext/>
        <w:rPr>
          <w:rFonts w:ascii="Times New Roman" w:hAnsi="Times New Roman"/>
          <w:sz w:val="24"/>
          <w:szCs w:val="24"/>
        </w:rPr>
      </w:pPr>
    </w:p>
    <w:p w14:paraId="497D82AC" w14:textId="77777777" w:rsidR="00AA328F" w:rsidRDefault="00AA328F" w:rsidP="00AA328F">
      <w:pPr>
        <w:keepNext/>
        <w:rPr>
          <w:rFonts w:ascii="Times New Roman" w:hAnsi="Times New Roman"/>
          <w:sz w:val="24"/>
          <w:szCs w:val="24"/>
        </w:rPr>
      </w:pPr>
    </w:p>
    <w:p w14:paraId="497D82AD" w14:textId="77777777" w:rsidR="007023E0" w:rsidRPr="00150C1D" w:rsidRDefault="007023E0" w:rsidP="00AA328F">
      <w:pPr>
        <w:keepNext/>
        <w:rPr>
          <w:rFonts w:ascii="Times New Roman" w:hAnsi="Times New Roman"/>
          <w:b/>
          <w:bCs/>
          <w:sz w:val="24"/>
          <w:szCs w:val="24"/>
        </w:rPr>
      </w:pPr>
      <w:r w:rsidRPr="00150C1D">
        <w:rPr>
          <w:rFonts w:ascii="Times New Roman" w:hAnsi="Times New Roman"/>
          <w:b/>
          <w:bCs/>
          <w:sz w:val="24"/>
          <w:szCs w:val="24"/>
        </w:rPr>
        <w:t>Besvarelsen skal gi grunnlag for å vurdere om kandidaten</w:t>
      </w:r>
    </w:p>
    <w:p w14:paraId="497D82AE" w14:textId="77777777" w:rsidR="007023E0" w:rsidRPr="00E3110C" w:rsidRDefault="007023E0" w:rsidP="007023E0">
      <w:pPr>
        <w:keepNext/>
        <w:jc w:val="center"/>
        <w:rPr>
          <w:rFonts w:ascii="Times New Roman" w:hAnsi="Times New Roman"/>
          <w:b/>
          <w:bCs/>
          <w:sz w:val="24"/>
          <w:szCs w:val="24"/>
        </w:rPr>
      </w:pPr>
    </w:p>
    <w:p w14:paraId="497D82AF" w14:textId="77777777" w:rsidR="007023E0" w:rsidRPr="0038581E" w:rsidRDefault="00525CF1" w:rsidP="007023E0">
      <w:pPr>
        <w:keepNext/>
        <w:numPr>
          <w:ilvl w:val="0"/>
          <w:numId w:val="7"/>
        </w:numPr>
        <w:rPr>
          <w:rFonts w:ascii="Times New Roman" w:hAnsi="Times New Roman"/>
          <w:bCs/>
        </w:rPr>
      </w:pPr>
      <w:r w:rsidRPr="0038581E">
        <w:rPr>
          <w:rFonts w:ascii="Times New Roman" w:hAnsi="Times New Roman"/>
          <w:bCs/>
        </w:rPr>
        <w:t>H</w:t>
      </w:r>
      <w:r w:rsidR="007023E0" w:rsidRPr="0038581E">
        <w:rPr>
          <w:rFonts w:ascii="Times New Roman" w:hAnsi="Times New Roman"/>
          <w:bCs/>
        </w:rPr>
        <w:t>ar kjennskap til overordnet lovgivning i elektrobransjen</w:t>
      </w:r>
    </w:p>
    <w:p w14:paraId="497D82B0" w14:textId="77777777" w:rsidR="00694CA6" w:rsidRPr="0038581E" w:rsidRDefault="00694CA6" w:rsidP="00694CA6">
      <w:pPr>
        <w:keepNext/>
        <w:ind w:left="360"/>
        <w:rPr>
          <w:rFonts w:ascii="Times New Roman" w:hAnsi="Times New Roman"/>
          <w:b/>
          <w:bCs/>
        </w:rPr>
      </w:pPr>
    </w:p>
    <w:p w14:paraId="497D82B1" w14:textId="77777777" w:rsidR="0038581E" w:rsidRPr="0038581E" w:rsidRDefault="00BA4A1E" w:rsidP="0038581E">
      <w:pPr>
        <w:keepNext/>
        <w:spacing w:before="60"/>
        <w:ind w:left="426"/>
        <w:rPr>
          <w:rFonts w:ascii="Times New Roman" w:hAnsi="Times New Roman"/>
        </w:rPr>
      </w:pPr>
      <w:r w:rsidRPr="0038581E">
        <w:rPr>
          <w:rFonts w:ascii="Times New Roman" w:hAnsi="Times New Roman"/>
        </w:rPr>
        <w:t>Aktuell lov er:</w:t>
      </w:r>
      <w:r w:rsidR="007023E0" w:rsidRPr="0038581E">
        <w:rPr>
          <w:rFonts w:ascii="Times New Roman" w:hAnsi="Times New Roman"/>
        </w:rPr>
        <w:t xml:space="preserve"> </w:t>
      </w:r>
    </w:p>
    <w:p w14:paraId="497D82B2" w14:textId="77777777" w:rsidR="007023E0" w:rsidRPr="0038581E" w:rsidRDefault="007023E0" w:rsidP="0038581E">
      <w:pPr>
        <w:keepNext/>
        <w:numPr>
          <w:ilvl w:val="0"/>
          <w:numId w:val="17"/>
        </w:numPr>
        <w:spacing w:before="60"/>
        <w:rPr>
          <w:rFonts w:ascii="Times New Roman" w:hAnsi="Times New Roman"/>
        </w:rPr>
      </w:pPr>
      <w:r w:rsidRPr="0038581E">
        <w:rPr>
          <w:rFonts w:ascii="Times New Roman" w:hAnsi="Times New Roman"/>
        </w:rPr>
        <w:t>Lov om tilsyn med elektris</w:t>
      </w:r>
      <w:r w:rsidR="00C13166">
        <w:rPr>
          <w:rFonts w:ascii="Times New Roman" w:hAnsi="Times New Roman"/>
        </w:rPr>
        <w:t>ke anlegg og elektrisk utstyr (e</w:t>
      </w:r>
      <w:r w:rsidR="004B3E3F" w:rsidRPr="0038581E">
        <w:rPr>
          <w:rFonts w:ascii="Times New Roman" w:hAnsi="Times New Roman"/>
        </w:rPr>
        <w:t>l</w:t>
      </w:r>
      <w:r w:rsidR="007A2621" w:rsidRPr="0038581E">
        <w:rPr>
          <w:rFonts w:ascii="Times New Roman" w:hAnsi="Times New Roman"/>
        </w:rPr>
        <w:t>-</w:t>
      </w:r>
      <w:r w:rsidR="004B3E3F" w:rsidRPr="0038581E">
        <w:rPr>
          <w:rFonts w:ascii="Times New Roman" w:hAnsi="Times New Roman"/>
        </w:rPr>
        <w:t>t</w:t>
      </w:r>
      <w:r w:rsidRPr="0038581E">
        <w:rPr>
          <w:rFonts w:ascii="Times New Roman" w:hAnsi="Times New Roman"/>
        </w:rPr>
        <w:t>ilsynsloven)</w:t>
      </w:r>
    </w:p>
    <w:p w14:paraId="497D82B3" w14:textId="77777777" w:rsidR="007023E0" w:rsidRPr="0038581E" w:rsidRDefault="007023E0" w:rsidP="007023E0">
      <w:pPr>
        <w:keepNext/>
        <w:rPr>
          <w:rFonts w:ascii="Times New Roman" w:hAnsi="Times New Roman"/>
          <w:b/>
          <w:bCs/>
        </w:rPr>
      </w:pPr>
    </w:p>
    <w:p w14:paraId="497D82B4" w14:textId="77777777" w:rsidR="0038581E" w:rsidRPr="0038581E" w:rsidRDefault="00525CF1" w:rsidP="0038581E">
      <w:pPr>
        <w:keepNext/>
        <w:numPr>
          <w:ilvl w:val="0"/>
          <w:numId w:val="4"/>
        </w:numPr>
        <w:rPr>
          <w:rFonts w:ascii="Times New Roman" w:hAnsi="Times New Roman"/>
          <w:bCs/>
        </w:rPr>
      </w:pPr>
      <w:r w:rsidRPr="0038581E">
        <w:rPr>
          <w:rFonts w:ascii="Times New Roman" w:hAnsi="Times New Roman"/>
          <w:bCs/>
        </w:rPr>
        <w:t>K</w:t>
      </w:r>
      <w:r w:rsidR="007023E0" w:rsidRPr="0038581E">
        <w:rPr>
          <w:rFonts w:ascii="Times New Roman" w:hAnsi="Times New Roman"/>
          <w:bCs/>
        </w:rPr>
        <w:t xml:space="preserve">an foreta risikovurderinger </w:t>
      </w:r>
      <w:r w:rsidR="00405216">
        <w:rPr>
          <w:rFonts w:ascii="Times New Roman" w:hAnsi="Times New Roman"/>
          <w:bCs/>
        </w:rPr>
        <w:t xml:space="preserve">i forhold til brann- og driftssikkerhet </w:t>
      </w:r>
      <w:r w:rsidR="007023E0" w:rsidRPr="0038581E">
        <w:rPr>
          <w:rFonts w:ascii="Times New Roman" w:hAnsi="Times New Roman"/>
          <w:bCs/>
        </w:rPr>
        <w:t>og tr</w:t>
      </w:r>
      <w:r w:rsidRPr="0038581E">
        <w:rPr>
          <w:rFonts w:ascii="Times New Roman" w:hAnsi="Times New Roman"/>
          <w:bCs/>
        </w:rPr>
        <w:t xml:space="preserve">effe beslutninger som kreves for å kunne bygge og vedlikeholde elektriske anlegg </w:t>
      </w:r>
      <w:r w:rsidR="007023E0" w:rsidRPr="0038581E">
        <w:rPr>
          <w:rFonts w:ascii="Times New Roman" w:hAnsi="Times New Roman"/>
          <w:bCs/>
        </w:rPr>
        <w:t>samt begrunne de valg som foretas</w:t>
      </w:r>
    </w:p>
    <w:p w14:paraId="497D82B5" w14:textId="77777777" w:rsidR="0038581E" w:rsidRPr="0038581E" w:rsidRDefault="0038581E" w:rsidP="0038581E">
      <w:pPr>
        <w:keepNext/>
        <w:ind w:left="720"/>
        <w:rPr>
          <w:rFonts w:ascii="Times New Roman" w:hAnsi="Times New Roman"/>
          <w:bCs/>
        </w:rPr>
      </w:pPr>
    </w:p>
    <w:p w14:paraId="497D82B6" w14:textId="77777777" w:rsidR="0038581E" w:rsidRPr="0038581E" w:rsidRDefault="005E15EC" w:rsidP="0038581E">
      <w:pPr>
        <w:keepNext/>
        <w:ind w:left="360"/>
        <w:rPr>
          <w:rFonts w:ascii="Times New Roman" w:hAnsi="Times New Roman"/>
          <w:bCs/>
        </w:rPr>
      </w:pPr>
      <w:r w:rsidRPr="0038581E">
        <w:rPr>
          <w:rFonts w:ascii="Times New Roman" w:hAnsi="Times New Roman"/>
        </w:rPr>
        <w:t>Aktuelle</w:t>
      </w:r>
      <w:r w:rsidR="007023E0" w:rsidRPr="0038581E">
        <w:rPr>
          <w:rFonts w:ascii="Times New Roman" w:hAnsi="Times New Roman"/>
        </w:rPr>
        <w:t xml:space="preserve"> f</w:t>
      </w:r>
      <w:r w:rsidR="00BA4A1E" w:rsidRPr="0038581E">
        <w:rPr>
          <w:rFonts w:ascii="Times New Roman" w:hAnsi="Times New Roman"/>
        </w:rPr>
        <w:t xml:space="preserve">orskrifter </w:t>
      </w:r>
      <w:r w:rsidRPr="0038581E">
        <w:rPr>
          <w:rFonts w:ascii="Times New Roman" w:hAnsi="Times New Roman"/>
        </w:rPr>
        <w:t xml:space="preserve">og normer </w:t>
      </w:r>
      <w:r w:rsidR="00BA4A1E" w:rsidRPr="0038581E">
        <w:rPr>
          <w:rFonts w:ascii="Times New Roman" w:hAnsi="Times New Roman"/>
        </w:rPr>
        <w:t>er</w:t>
      </w:r>
      <w:r w:rsidR="007023E0" w:rsidRPr="0038581E">
        <w:rPr>
          <w:rFonts w:ascii="Times New Roman" w:hAnsi="Times New Roman"/>
        </w:rPr>
        <w:t>:</w:t>
      </w:r>
    </w:p>
    <w:p w14:paraId="497D82B7" w14:textId="77777777" w:rsidR="0038581E" w:rsidRPr="0038581E" w:rsidRDefault="00C76835" w:rsidP="0038581E">
      <w:pPr>
        <w:keepNext/>
        <w:numPr>
          <w:ilvl w:val="0"/>
          <w:numId w:val="17"/>
        </w:numPr>
        <w:rPr>
          <w:rFonts w:ascii="Times New Roman" w:hAnsi="Times New Roman"/>
          <w:bCs/>
        </w:rPr>
      </w:pPr>
      <w:r w:rsidRPr="0038581E">
        <w:rPr>
          <w:rFonts w:ascii="Times New Roman" w:hAnsi="Times New Roman"/>
        </w:rPr>
        <w:t>Forskrift om elektroforetak og kvalifikasjonskrav for arbeid knyttet til elektriske anlegg og elekt</w:t>
      </w:r>
      <w:r w:rsidR="005D3CB3">
        <w:rPr>
          <w:rFonts w:ascii="Times New Roman" w:hAnsi="Times New Roman"/>
        </w:rPr>
        <w:t>risk utstyr (</w:t>
      </w:r>
      <w:proofErr w:type="spellStart"/>
      <w:r w:rsidR="005D3CB3">
        <w:rPr>
          <w:rFonts w:ascii="Times New Roman" w:hAnsi="Times New Roman"/>
        </w:rPr>
        <w:t>fek</w:t>
      </w:r>
      <w:proofErr w:type="spellEnd"/>
      <w:r w:rsidRPr="0038581E">
        <w:rPr>
          <w:rFonts w:ascii="Times New Roman" w:hAnsi="Times New Roman"/>
        </w:rPr>
        <w:t>)</w:t>
      </w:r>
    </w:p>
    <w:p w14:paraId="497D82B8" w14:textId="77777777" w:rsidR="0038581E" w:rsidRPr="0038581E" w:rsidRDefault="007023E0" w:rsidP="0038581E">
      <w:pPr>
        <w:keepNext/>
        <w:numPr>
          <w:ilvl w:val="0"/>
          <w:numId w:val="17"/>
        </w:numPr>
        <w:rPr>
          <w:rFonts w:ascii="Times New Roman" w:hAnsi="Times New Roman"/>
          <w:bCs/>
        </w:rPr>
      </w:pPr>
      <w:r w:rsidRPr="0038581E">
        <w:rPr>
          <w:rFonts w:ascii="Times New Roman" w:hAnsi="Times New Roman"/>
        </w:rPr>
        <w:t xml:space="preserve">Forskrift om elektriske lavspenningsanlegg </w:t>
      </w:r>
      <w:r w:rsidR="005E15EC" w:rsidRPr="0038581E">
        <w:rPr>
          <w:rFonts w:ascii="Times New Roman" w:hAnsi="Times New Roman"/>
        </w:rPr>
        <w:t xml:space="preserve">med veiledning </w:t>
      </w:r>
      <w:r w:rsidR="005D3CB3">
        <w:rPr>
          <w:rFonts w:ascii="Times New Roman" w:hAnsi="Times New Roman"/>
        </w:rPr>
        <w:t>(</w:t>
      </w:r>
      <w:proofErr w:type="spellStart"/>
      <w:r w:rsidR="005D3CB3">
        <w:rPr>
          <w:rFonts w:ascii="Times New Roman" w:hAnsi="Times New Roman"/>
        </w:rPr>
        <w:t>fel</w:t>
      </w:r>
      <w:proofErr w:type="spellEnd"/>
      <w:r w:rsidRPr="0038581E">
        <w:rPr>
          <w:rFonts w:ascii="Times New Roman" w:hAnsi="Times New Roman"/>
        </w:rPr>
        <w:t>)</w:t>
      </w:r>
    </w:p>
    <w:p w14:paraId="497D82B9" w14:textId="77777777" w:rsidR="0038581E" w:rsidRPr="0038581E" w:rsidRDefault="00C76835" w:rsidP="0038581E">
      <w:pPr>
        <w:keepNext/>
        <w:numPr>
          <w:ilvl w:val="0"/>
          <w:numId w:val="17"/>
        </w:numPr>
        <w:rPr>
          <w:rFonts w:ascii="Times New Roman" w:hAnsi="Times New Roman"/>
          <w:bCs/>
        </w:rPr>
      </w:pPr>
      <w:r w:rsidRPr="0038581E">
        <w:rPr>
          <w:rFonts w:ascii="Times New Roman" w:hAnsi="Times New Roman"/>
        </w:rPr>
        <w:t>Forskrifter om elektriske forsyningsanlegg med veiledning (</w:t>
      </w:r>
      <w:proofErr w:type="spellStart"/>
      <w:r w:rsidR="005D3CB3">
        <w:rPr>
          <w:rFonts w:ascii="Times New Roman" w:hAnsi="Times New Roman"/>
        </w:rPr>
        <w:t>fef</w:t>
      </w:r>
      <w:proofErr w:type="spellEnd"/>
      <w:r w:rsidRPr="0038581E">
        <w:rPr>
          <w:rFonts w:ascii="Times New Roman" w:hAnsi="Times New Roman"/>
        </w:rPr>
        <w:t>)</w:t>
      </w:r>
    </w:p>
    <w:p w14:paraId="497D82BA" w14:textId="77777777" w:rsidR="0038581E" w:rsidRPr="0038581E" w:rsidRDefault="00C76835" w:rsidP="0038581E">
      <w:pPr>
        <w:keepNext/>
        <w:numPr>
          <w:ilvl w:val="0"/>
          <w:numId w:val="17"/>
        </w:numPr>
        <w:rPr>
          <w:rFonts w:ascii="Times New Roman" w:hAnsi="Times New Roman"/>
          <w:bCs/>
        </w:rPr>
      </w:pPr>
      <w:r w:rsidRPr="0038581E">
        <w:rPr>
          <w:rFonts w:ascii="Times New Roman" w:hAnsi="Times New Roman"/>
        </w:rPr>
        <w:t>Forskrift om maritime elekt</w:t>
      </w:r>
      <w:r w:rsidR="005D3CB3">
        <w:rPr>
          <w:rFonts w:ascii="Times New Roman" w:hAnsi="Times New Roman"/>
        </w:rPr>
        <w:t>riske anlegg med veiledning (</w:t>
      </w:r>
      <w:proofErr w:type="spellStart"/>
      <w:r w:rsidR="005D3CB3">
        <w:rPr>
          <w:rFonts w:ascii="Times New Roman" w:hAnsi="Times New Roman"/>
        </w:rPr>
        <w:t>fme</w:t>
      </w:r>
      <w:proofErr w:type="spellEnd"/>
      <w:r w:rsidRPr="0038581E">
        <w:rPr>
          <w:rFonts w:ascii="Times New Roman" w:hAnsi="Times New Roman"/>
        </w:rPr>
        <w:t>)</w:t>
      </w:r>
    </w:p>
    <w:p w14:paraId="497D82BB" w14:textId="77777777" w:rsidR="0038581E" w:rsidRPr="00F8764F" w:rsidRDefault="00C76835" w:rsidP="0038581E">
      <w:pPr>
        <w:keepNext/>
        <w:numPr>
          <w:ilvl w:val="0"/>
          <w:numId w:val="17"/>
        </w:numPr>
        <w:rPr>
          <w:rFonts w:ascii="Times New Roman" w:hAnsi="Times New Roman"/>
          <w:bCs/>
        </w:rPr>
      </w:pPr>
      <w:r w:rsidRPr="0038581E">
        <w:rPr>
          <w:rFonts w:ascii="Times New Roman" w:hAnsi="Times New Roman"/>
        </w:rPr>
        <w:t>Fo</w:t>
      </w:r>
      <w:r w:rsidR="005D3CB3">
        <w:rPr>
          <w:rFonts w:ascii="Times New Roman" w:hAnsi="Times New Roman"/>
        </w:rPr>
        <w:t>rskrift om elektrisk utstyr (</w:t>
      </w:r>
      <w:proofErr w:type="spellStart"/>
      <w:r w:rsidR="005D3CB3">
        <w:rPr>
          <w:rFonts w:ascii="Times New Roman" w:hAnsi="Times New Roman"/>
        </w:rPr>
        <w:t>feu</w:t>
      </w:r>
      <w:proofErr w:type="spellEnd"/>
      <w:r w:rsidRPr="0038581E">
        <w:rPr>
          <w:rFonts w:ascii="Times New Roman" w:hAnsi="Times New Roman"/>
        </w:rPr>
        <w:t>)</w:t>
      </w:r>
    </w:p>
    <w:p w14:paraId="497D82BC" w14:textId="77777777" w:rsidR="00F8764F" w:rsidRPr="00AE6F22" w:rsidRDefault="00F8764F" w:rsidP="0038581E">
      <w:pPr>
        <w:keepNext/>
        <w:numPr>
          <w:ilvl w:val="0"/>
          <w:numId w:val="17"/>
        </w:numPr>
        <w:rPr>
          <w:rFonts w:ascii="Times New Roman" w:hAnsi="Times New Roman"/>
          <w:bCs/>
        </w:rPr>
      </w:pPr>
      <w:r>
        <w:rPr>
          <w:rFonts w:ascii="Times New Roman" w:hAnsi="Times New Roman"/>
        </w:rPr>
        <w:t xml:space="preserve">NEK 399 Tilknytningspunkt for elanlegg og </w:t>
      </w:r>
      <w:proofErr w:type="spellStart"/>
      <w:r>
        <w:rPr>
          <w:rFonts w:ascii="Times New Roman" w:hAnsi="Times New Roman"/>
        </w:rPr>
        <w:t>ekomnett</w:t>
      </w:r>
      <w:proofErr w:type="spellEnd"/>
    </w:p>
    <w:p w14:paraId="497D82BD" w14:textId="77777777" w:rsidR="0038581E" w:rsidRPr="0038581E" w:rsidRDefault="00AF1B78" w:rsidP="0038581E">
      <w:pPr>
        <w:keepNext/>
        <w:numPr>
          <w:ilvl w:val="0"/>
          <w:numId w:val="17"/>
        </w:numPr>
        <w:rPr>
          <w:rFonts w:ascii="Times New Roman" w:hAnsi="Times New Roman"/>
          <w:bCs/>
        </w:rPr>
      </w:pPr>
      <w:r w:rsidRPr="0038581E">
        <w:rPr>
          <w:rFonts w:ascii="Times New Roman" w:hAnsi="Times New Roman"/>
        </w:rPr>
        <w:t>NEK 400</w:t>
      </w:r>
      <w:r w:rsidR="007023E0" w:rsidRPr="0038581E">
        <w:rPr>
          <w:rFonts w:ascii="Times New Roman" w:hAnsi="Times New Roman"/>
        </w:rPr>
        <w:t xml:space="preserve"> Elektriske lavspenningsinstallasjoner</w:t>
      </w:r>
    </w:p>
    <w:p w14:paraId="497D82BE" w14:textId="77777777" w:rsidR="0038581E" w:rsidRPr="0038581E" w:rsidRDefault="00525CF1" w:rsidP="0038581E">
      <w:pPr>
        <w:keepNext/>
        <w:numPr>
          <w:ilvl w:val="0"/>
          <w:numId w:val="17"/>
        </w:numPr>
        <w:rPr>
          <w:rFonts w:ascii="Times New Roman" w:hAnsi="Times New Roman"/>
          <w:bCs/>
        </w:rPr>
      </w:pPr>
      <w:r w:rsidRPr="0038581E">
        <w:rPr>
          <w:rFonts w:ascii="Times New Roman" w:hAnsi="Times New Roman"/>
        </w:rPr>
        <w:t>NEK 440 Stasjonsanlegg over 1 kV</w:t>
      </w:r>
    </w:p>
    <w:p w14:paraId="497D82BF" w14:textId="77777777" w:rsidR="007023E0" w:rsidRPr="00405216" w:rsidRDefault="007023E0" w:rsidP="0038581E">
      <w:pPr>
        <w:keepNext/>
        <w:numPr>
          <w:ilvl w:val="0"/>
          <w:numId w:val="17"/>
        </w:numPr>
        <w:rPr>
          <w:rFonts w:ascii="Times New Roman" w:hAnsi="Times New Roman"/>
          <w:bCs/>
        </w:rPr>
      </w:pPr>
      <w:r w:rsidRPr="0038581E">
        <w:rPr>
          <w:rFonts w:ascii="Times New Roman" w:hAnsi="Times New Roman"/>
        </w:rPr>
        <w:t>NEK</w:t>
      </w:r>
      <w:r w:rsidR="00AF1B78" w:rsidRPr="0038581E">
        <w:rPr>
          <w:rFonts w:ascii="Times New Roman" w:hAnsi="Times New Roman"/>
        </w:rPr>
        <w:t xml:space="preserve"> 144 </w:t>
      </w:r>
      <w:r w:rsidRPr="0038581E">
        <w:rPr>
          <w:rFonts w:ascii="Times New Roman" w:hAnsi="Times New Roman"/>
        </w:rPr>
        <w:t>Grafi</w:t>
      </w:r>
      <w:r w:rsidR="005D3CB3">
        <w:rPr>
          <w:rFonts w:ascii="Times New Roman" w:hAnsi="Times New Roman"/>
        </w:rPr>
        <w:t xml:space="preserve">ske symboler for el- og </w:t>
      </w:r>
      <w:proofErr w:type="spellStart"/>
      <w:r w:rsidR="005D3CB3">
        <w:rPr>
          <w:rFonts w:ascii="Times New Roman" w:hAnsi="Times New Roman"/>
        </w:rPr>
        <w:t>ekom</w:t>
      </w:r>
      <w:proofErr w:type="spellEnd"/>
      <w:r w:rsidR="005D3CB3">
        <w:rPr>
          <w:rFonts w:ascii="Times New Roman" w:hAnsi="Times New Roman"/>
        </w:rPr>
        <w:t>-</w:t>
      </w:r>
      <w:r w:rsidRPr="0038581E">
        <w:rPr>
          <w:rFonts w:ascii="Times New Roman" w:hAnsi="Times New Roman"/>
        </w:rPr>
        <w:t>dokumentasjon</w:t>
      </w:r>
    </w:p>
    <w:p w14:paraId="497D82C0" w14:textId="77777777" w:rsidR="007023E0" w:rsidRPr="0038581E" w:rsidRDefault="007023E0" w:rsidP="007023E0">
      <w:pPr>
        <w:keepNext/>
        <w:tabs>
          <w:tab w:val="num" w:pos="1440"/>
        </w:tabs>
        <w:rPr>
          <w:rFonts w:ascii="Times New Roman" w:hAnsi="Times New Roman"/>
          <w:b/>
          <w:bCs/>
        </w:rPr>
      </w:pPr>
    </w:p>
    <w:p w14:paraId="497D82C1" w14:textId="77777777" w:rsidR="0038581E" w:rsidRPr="0038581E" w:rsidRDefault="00525CF1" w:rsidP="0038581E">
      <w:pPr>
        <w:keepNext/>
        <w:numPr>
          <w:ilvl w:val="0"/>
          <w:numId w:val="4"/>
        </w:numPr>
        <w:rPr>
          <w:rFonts w:ascii="Times New Roman" w:hAnsi="Times New Roman"/>
          <w:b/>
          <w:bCs/>
        </w:rPr>
      </w:pPr>
      <w:r w:rsidRPr="0038581E">
        <w:rPr>
          <w:rFonts w:ascii="Times New Roman" w:hAnsi="Times New Roman"/>
          <w:bCs/>
        </w:rPr>
        <w:t>K</w:t>
      </w:r>
      <w:r w:rsidR="007023E0" w:rsidRPr="0038581E">
        <w:rPr>
          <w:rFonts w:ascii="Times New Roman" w:hAnsi="Times New Roman"/>
          <w:bCs/>
        </w:rPr>
        <w:t xml:space="preserve">an bedømme faremomenter ved </w:t>
      </w:r>
      <w:r w:rsidR="00A910FC">
        <w:rPr>
          <w:rFonts w:ascii="Times New Roman" w:hAnsi="Times New Roman"/>
          <w:bCs/>
        </w:rPr>
        <w:t xml:space="preserve">å </w:t>
      </w:r>
      <w:r w:rsidR="007023E0" w:rsidRPr="0038581E">
        <w:rPr>
          <w:rFonts w:ascii="Times New Roman" w:hAnsi="Times New Roman"/>
          <w:bCs/>
        </w:rPr>
        <w:t>drif</w:t>
      </w:r>
      <w:r w:rsidRPr="0038581E">
        <w:rPr>
          <w:rFonts w:ascii="Times New Roman" w:hAnsi="Times New Roman"/>
          <w:bCs/>
        </w:rPr>
        <w:t>t</w:t>
      </w:r>
      <w:r w:rsidR="00A910FC">
        <w:rPr>
          <w:rFonts w:ascii="Times New Roman" w:hAnsi="Times New Roman"/>
          <w:bCs/>
        </w:rPr>
        <w:t>e</w:t>
      </w:r>
      <w:r w:rsidRPr="0038581E">
        <w:rPr>
          <w:rFonts w:ascii="Times New Roman" w:hAnsi="Times New Roman"/>
          <w:bCs/>
        </w:rPr>
        <w:t xml:space="preserve"> og vedlikehold</w:t>
      </w:r>
      <w:r w:rsidR="00A910FC">
        <w:rPr>
          <w:rFonts w:ascii="Times New Roman" w:hAnsi="Times New Roman"/>
          <w:bCs/>
        </w:rPr>
        <w:t>e et elektrisk</w:t>
      </w:r>
      <w:r w:rsidRPr="0038581E">
        <w:rPr>
          <w:rFonts w:ascii="Times New Roman" w:hAnsi="Times New Roman"/>
          <w:bCs/>
        </w:rPr>
        <w:t xml:space="preserve"> </w:t>
      </w:r>
      <w:r w:rsidR="007023E0" w:rsidRPr="0038581E">
        <w:rPr>
          <w:rFonts w:ascii="Times New Roman" w:hAnsi="Times New Roman"/>
          <w:bCs/>
        </w:rPr>
        <w:t>anlegg, gjennomføre bedriftsinterne</w:t>
      </w:r>
      <w:r w:rsidR="00694CA6" w:rsidRPr="0038581E">
        <w:rPr>
          <w:rFonts w:ascii="Times New Roman" w:hAnsi="Times New Roman"/>
          <w:bCs/>
        </w:rPr>
        <w:t xml:space="preserve"> </w:t>
      </w:r>
      <w:r w:rsidR="007023E0" w:rsidRPr="0038581E">
        <w:rPr>
          <w:rFonts w:ascii="Times New Roman" w:hAnsi="Times New Roman"/>
          <w:bCs/>
        </w:rPr>
        <w:t>tiltak som ivaretar sikkerhet mot strømgjennomgang og lysbueskader</w:t>
      </w:r>
      <w:r w:rsidR="005F0FF9" w:rsidRPr="0038581E">
        <w:rPr>
          <w:rFonts w:ascii="Times New Roman" w:hAnsi="Times New Roman"/>
          <w:bCs/>
        </w:rPr>
        <w:t>,</w:t>
      </w:r>
      <w:r w:rsidR="00A910FC">
        <w:rPr>
          <w:rFonts w:ascii="Times New Roman" w:hAnsi="Times New Roman"/>
          <w:bCs/>
        </w:rPr>
        <w:t xml:space="preserve"> og </w:t>
      </w:r>
      <w:r w:rsidR="007023CA">
        <w:rPr>
          <w:rFonts w:ascii="Times New Roman" w:hAnsi="Times New Roman"/>
          <w:bCs/>
        </w:rPr>
        <w:t>iverk</w:t>
      </w:r>
      <w:r w:rsidR="00A910FC">
        <w:rPr>
          <w:rFonts w:ascii="Times New Roman" w:hAnsi="Times New Roman"/>
          <w:bCs/>
        </w:rPr>
        <w:t>sette nødvendig</w:t>
      </w:r>
      <w:r w:rsidR="007023E0" w:rsidRPr="0038581E">
        <w:rPr>
          <w:rFonts w:ascii="Times New Roman" w:hAnsi="Times New Roman"/>
          <w:bCs/>
        </w:rPr>
        <w:t xml:space="preserve"> </w:t>
      </w:r>
      <w:r w:rsidR="00A910FC">
        <w:rPr>
          <w:rFonts w:ascii="Times New Roman" w:hAnsi="Times New Roman"/>
          <w:bCs/>
        </w:rPr>
        <w:t>beredskap</w:t>
      </w:r>
      <w:r w:rsidR="007023E0" w:rsidRPr="0038581E">
        <w:rPr>
          <w:rFonts w:ascii="Times New Roman" w:hAnsi="Times New Roman"/>
          <w:bCs/>
        </w:rPr>
        <w:t xml:space="preserve"> dersom skade oppstå</w:t>
      </w:r>
      <w:r w:rsidR="007023E0" w:rsidRPr="00A910FC">
        <w:rPr>
          <w:rFonts w:ascii="Times New Roman" w:hAnsi="Times New Roman"/>
          <w:bCs/>
        </w:rPr>
        <w:t>r</w:t>
      </w:r>
      <w:r w:rsidR="00A910FC">
        <w:rPr>
          <w:rFonts w:ascii="Times New Roman" w:hAnsi="Times New Roman"/>
          <w:bCs/>
        </w:rPr>
        <w:t>.</w:t>
      </w:r>
    </w:p>
    <w:p w14:paraId="497D82C2" w14:textId="77777777" w:rsidR="0038581E" w:rsidRPr="0038581E" w:rsidRDefault="0038581E" w:rsidP="0038581E">
      <w:pPr>
        <w:keepNext/>
        <w:ind w:left="720"/>
        <w:rPr>
          <w:rFonts w:ascii="Times New Roman" w:hAnsi="Times New Roman"/>
          <w:b/>
          <w:bCs/>
        </w:rPr>
      </w:pPr>
    </w:p>
    <w:p w14:paraId="497D82C3" w14:textId="77777777" w:rsidR="00A910FC" w:rsidRDefault="005E15EC" w:rsidP="00A910FC">
      <w:pPr>
        <w:keepNext/>
        <w:ind w:firstLine="360"/>
        <w:rPr>
          <w:rFonts w:ascii="Times New Roman" w:hAnsi="Times New Roman"/>
          <w:b/>
          <w:bCs/>
        </w:rPr>
      </w:pPr>
      <w:r w:rsidRPr="0038581E">
        <w:rPr>
          <w:rFonts w:ascii="Times New Roman" w:hAnsi="Times New Roman"/>
        </w:rPr>
        <w:t>Aktuelle</w:t>
      </w:r>
      <w:r w:rsidR="00BA4A1E" w:rsidRPr="0038581E">
        <w:rPr>
          <w:rFonts w:ascii="Times New Roman" w:hAnsi="Times New Roman"/>
        </w:rPr>
        <w:t xml:space="preserve"> forskrifter </w:t>
      </w:r>
      <w:r w:rsidRPr="0038581E">
        <w:rPr>
          <w:rFonts w:ascii="Times New Roman" w:hAnsi="Times New Roman"/>
        </w:rPr>
        <w:t xml:space="preserve">og normer </w:t>
      </w:r>
      <w:r w:rsidR="00BA4A1E" w:rsidRPr="0038581E">
        <w:rPr>
          <w:rFonts w:ascii="Times New Roman" w:hAnsi="Times New Roman"/>
        </w:rPr>
        <w:t>er</w:t>
      </w:r>
      <w:r w:rsidR="007023E0" w:rsidRPr="0038581E">
        <w:rPr>
          <w:rFonts w:ascii="Times New Roman" w:hAnsi="Times New Roman"/>
        </w:rPr>
        <w:t>:</w:t>
      </w:r>
    </w:p>
    <w:p w14:paraId="497D82C4" w14:textId="77777777" w:rsidR="00A910FC" w:rsidRDefault="007023E0" w:rsidP="00A910FC">
      <w:pPr>
        <w:keepNext/>
        <w:numPr>
          <w:ilvl w:val="0"/>
          <w:numId w:val="20"/>
        </w:numPr>
        <w:rPr>
          <w:rFonts w:ascii="Times New Roman" w:hAnsi="Times New Roman"/>
          <w:b/>
          <w:bCs/>
        </w:rPr>
      </w:pPr>
      <w:r w:rsidRPr="0038581E">
        <w:rPr>
          <w:rFonts w:ascii="Times New Roman" w:hAnsi="Times New Roman"/>
        </w:rPr>
        <w:t xml:space="preserve">Forskrift om sikkerhet ved arbeid i og drift av </w:t>
      </w:r>
      <w:r w:rsidR="005E15EC" w:rsidRPr="0038581E">
        <w:rPr>
          <w:rFonts w:ascii="Times New Roman" w:hAnsi="Times New Roman"/>
        </w:rPr>
        <w:t>elektriske anlegg med veilednin</w:t>
      </w:r>
      <w:r w:rsidR="005D3CB3">
        <w:rPr>
          <w:rFonts w:ascii="Times New Roman" w:hAnsi="Times New Roman"/>
        </w:rPr>
        <w:t>g (</w:t>
      </w:r>
      <w:proofErr w:type="spellStart"/>
      <w:r w:rsidR="005D3CB3">
        <w:rPr>
          <w:rFonts w:ascii="Times New Roman" w:hAnsi="Times New Roman"/>
        </w:rPr>
        <w:t>fse</w:t>
      </w:r>
      <w:proofErr w:type="spellEnd"/>
      <w:r w:rsidRPr="0038581E">
        <w:rPr>
          <w:rFonts w:ascii="Times New Roman" w:hAnsi="Times New Roman"/>
        </w:rPr>
        <w:t>)</w:t>
      </w:r>
    </w:p>
    <w:p w14:paraId="497D82C5" w14:textId="77777777" w:rsidR="00A910FC" w:rsidRDefault="007023E0" w:rsidP="00A910FC">
      <w:pPr>
        <w:keepNext/>
        <w:numPr>
          <w:ilvl w:val="0"/>
          <w:numId w:val="20"/>
        </w:numPr>
        <w:rPr>
          <w:rFonts w:ascii="Times New Roman" w:hAnsi="Times New Roman"/>
          <w:b/>
          <w:bCs/>
        </w:rPr>
      </w:pPr>
      <w:r w:rsidRPr="00A910FC">
        <w:rPr>
          <w:rFonts w:ascii="Times New Roman" w:hAnsi="Times New Roman"/>
        </w:rPr>
        <w:t>Forskrift om systematisk helse-, miljø- og sikkerhetsarbeid i virksomheter (Internkontrollforskriften)</w:t>
      </w:r>
    </w:p>
    <w:p w14:paraId="497D82C6" w14:textId="77777777" w:rsidR="00AB4463" w:rsidRPr="00A910FC" w:rsidRDefault="00EB5A5D" w:rsidP="00A910FC">
      <w:pPr>
        <w:keepNext/>
        <w:numPr>
          <w:ilvl w:val="0"/>
          <w:numId w:val="20"/>
        </w:numPr>
        <w:rPr>
          <w:rFonts w:ascii="Times New Roman" w:hAnsi="Times New Roman"/>
          <w:b/>
          <w:bCs/>
        </w:rPr>
      </w:pPr>
      <w:r w:rsidRPr="00A910FC">
        <w:rPr>
          <w:rFonts w:ascii="Times New Roman" w:hAnsi="Times New Roman"/>
        </w:rPr>
        <w:t>NEK EN 50110-1 –</w:t>
      </w:r>
      <w:r w:rsidR="00631EB0" w:rsidRPr="00A910FC">
        <w:rPr>
          <w:rFonts w:ascii="Times New Roman" w:hAnsi="Times New Roman"/>
        </w:rPr>
        <w:t xml:space="preserve"> </w:t>
      </w:r>
      <w:r w:rsidRPr="00A910FC">
        <w:rPr>
          <w:rFonts w:ascii="Times New Roman" w:hAnsi="Times New Roman"/>
        </w:rPr>
        <w:t>Sikkerhet ved arbeid i og drift av elektriske anlegg</w:t>
      </w:r>
    </w:p>
    <w:p w14:paraId="497D82C7" w14:textId="77777777" w:rsidR="00AB4463" w:rsidRPr="0038581E" w:rsidRDefault="00AB4463" w:rsidP="000848E0">
      <w:pPr>
        <w:keepNext/>
        <w:ind w:left="360"/>
        <w:rPr>
          <w:rFonts w:ascii="Times New Roman" w:hAnsi="Times New Roman"/>
          <w:b/>
          <w:bCs/>
        </w:rPr>
      </w:pPr>
    </w:p>
    <w:p w14:paraId="497D82C8" w14:textId="77777777" w:rsidR="00AB4463" w:rsidRPr="0038581E" w:rsidRDefault="00AB4463" w:rsidP="000848E0">
      <w:pPr>
        <w:keepNext/>
        <w:ind w:left="360"/>
        <w:rPr>
          <w:rFonts w:ascii="Times New Roman" w:hAnsi="Times New Roman"/>
          <w:b/>
          <w:bCs/>
        </w:rPr>
      </w:pPr>
    </w:p>
    <w:p w14:paraId="497D82C9" w14:textId="77777777" w:rsidR="005F0FF9" w:rsidRPr="0038581E" w:rsidRDefault="00C76835" w:rsidP="00264916">
      <w:pPr>
        <w:keepNext/>
        <w:numPr>
          <w:ilvl w:val="0"/>
          <w:numId w:val="1"/>
        </w:numPr>
        <w:rPr>
          <w:rFonts w:ascii="Times New Roman" w:hAnsi="Times New Roman"/>
          <w:bCs/>
        </w:rPr>
      </w:pPr>
      <w:r w:rsidRPr="0038581E">
        <w:rPr>
          <w:rFonts w:ascii="Times New Roman" w:hAnsi="Times New Roman"/>
          <w:bCs/>
        </w:rPr>
        <w:t>Kan anvende</w:t>
      </w:r>
      <w:r w:rsidR="00D02904" w:rsidRPr="0038581E">
        <w:rPr>
          <w:rFonts w:ascii="Times New Roman" w:hAnsi="Times New Roman"/>
          <w:bCs/>
        </w:rPr>
        <w:t xml:space="preserve"> </w:t>
      </w:r>
      <w:r w:rsidR="007023E0" w:rsidRPr="0038581E">
        <w:rPr>
          <w:rFonts w:ascii="Times New Roman" w:hAnsi="Times New Roman"/>
          <w:bCs/>
        </w:rPr>
        <w:t>lover,</w:t>
      </w:r>
      <w:r w:rsidR="005E15EC" w:rsidRPr="0038581E">
        <w:rPr>
          <w:rFonts w:ascii="Times New Roman" w:hAnsi="Times New Roman"/>
          <w:bCs/>
        </w:rPr>
        <w:t xml:space="preserve"> forskrifter </w:t>
      </w:r>
      <w:r w:rsidR="005F0FF9" w:rsidRPr="0038581E">
        <w:rPr>
          <w:rFonts w:ascii="Times New Roman" w:hAnsi="Times New Roman"/>
          <w:bCs/>
        </w:rPr>
        <w:t xml:space="preserve">og </w:t>
      </w:r>
      <w:r w:rsidR="005E15EC" w:rsidRPr="0038581E">
        <w:rPr>
          <w:rFonts w:ascii="Times New Roman" w:hAnsi="Times New Roman"/>
          <w:bCs/>
        </w:rPr>
        <w:t>normer som kan være</w:t>
      </w:r>
      <w:r w:rsidR="007023E0" w:rsidRPr="0038581E">
        <w:rPr>
          <w:rFonts w:ascii="Times New Roman" w:hAnsi="Times New Roman"/>
          <w:bCs/>
        </w:rPr>
        <w:t xml:space="preserve"> aktuelle for den s</w:t>
      </w:r>
      <w:r w:rsidRPr="0038581E">
        <w:rPr>
          <w:rFonts w:ascii="Times New Roman" w:hAnsi="Times New Roman"/>
          <w:bCs/>
        </w:rPr>
        <w:t xml:space="preserve">om skal være faglig ansvarlig for bygging og vedlikehold av </w:t>
      </w:r>
      <w:r w:rsidR="007023E0" w:rsidRPr="0038581E">
        <w:rPr>
          <w:rFonts w:ascii="Times New Roman" w:hAnsi="Times New Roman"/>
          <w:bCs/>
        </w:rPr>
        <w:t>elektriske anlegg</w:t>
      </w:r>
    </w:p>
    <w:p w14:paraId="497D82CA" w14:textId="77777777" w:rsidR="005F0FF9" w:rsidRPr="0038581E" w:rsidRDefault="005F0FF9" w:rsidP="005F0FF9">
      <w:pPr>
        <w:keepNext/>
        <w:ind w:left="720"/>
        <w:rPr>
          <w:rFonts w:ascii="Times New Roman" w:hAnsi="Times New Roman"/>
        </w:rPr>
      </w:pPr>
    </w:p>
    <w:p w14:paraId="497D82CB" w14:textId="77777777" w:rsidR="0038581E" w:rsidRPr="0038581E" w:rsidRDefault="007023E0" w:rsidP="0038581E">
      <w:pPr>
        <w:keepNext/>
        <w:ind w:left="360" w:firstLine="348"/>
        <w:rPr>
          <w:rFonts w:ascii="Times New Roman" w:hAnsi="Times New Roman"/>
          <w:b/>
          <w:bCs/>
        </w:rPr>
      </w:pPr>
      <w:r w:rsidRPr="0038581E">
        <w:rPr>
          <w:rFonts w:ascii="Times New Roman" w:hAnsi="Times New Roman"/>
        </w:rPr>
        <w:t xml:space="preserve">Aktuelle lover, forskrifter </w:t>
      </w:r>
      <w:r w:rsidR="005F0FF9" w:rsidRPr="0038581E">
        <w:rPr>
          <w:rFonts w:ascii="Times New Roman" w:hAnsi="Times New Roman"/>
        </w:rPr>
        <w:t xml:space="preserve">og </w:t>
      </w:r>
      <w:r w:rsidRPr="0038581E">
        <w:rPr>
          <w:rFonts w:ascii="Times New Roman" w:hAnsi="Times New Roman"/>
        </w:rPr>
        <w:t xml:space="preserve">normer </w:t>
      </w:r>
      <w:r w:rsidR="00694CA6" w:rsidRPr="0038581E">
        <w:rPr>
          <w:rFonts w:ascii="Times New Roman" w:hAnsi="Times New Roman"/>
        </w:rPr>
        <w:t>er</w:t>
      </w:r>
      <w:r w:rsidRPr="0038581E">
        <w:rPr>
          <w:rFonts w:ascii="Times New Roman" w:hAnsi="Times New Roman"/>
        </w:rPr>
        <w:t>:</w:t>
      </w:r>
    </w:p>
    <w:p w14:paraId="497D82CC" w14:textId="77777777" w:rsidR="0038581E" w:rsidRPr="0038581E" w:rsidRDefault="007023E0" w:rsidP="0038581E">
      <w:pPr>
        <w:keepNext/>
        <w:numPr>
          <w:ilvl w:val="0"/>
          <w:numId w:val="19"/>
        </w:numPr>
        <w:rPr>
          <w:rFonts w:ascii="Times New Roman" w:hAnsi="Times New Roman"/>
          <w:b/>
          <w:bCs/>
        </w:rPr>
      </w:pPr>
      <w:r w:rsidRPr="0038581E">
        <w:rPr>
          <w:rFonts w:ascii="Times New Roman" w:hAnsi="Times New Roman"/>
          <w:bCs/>
        </w:rPr>
        <w:t>Lov om elektr</w:t>
      </w:r>
      <w:r w:rsidR="00FD52EE">
        <w:rPr>
          <w:rFonts w:ascii="Times New Roman" w:hAnsi="Times New Roman"/>
          <w:bCs/>
        </w:rPr>
        <w:t>onisk kommunikasjon (</w:t>
      </w:r>
      <w:proofErr w:type="spellStart"/>
      <w:r w:rsidR="00FD52EE">
        <w:rPr>
          <w:rFonts w:ascii="Times New Roman" w:hAnsi="Times New Roman"/>
          <w:bCs/>
        </w:rPr>
        <w:t>e</w:t>
      </w:r>
      <w:r w:rsidRPr="0038581E">
        <w:rPr>
          <w:rFonts w:ascii="Times New Roman" w:hAnsi="Times New Roman"/>
          <w:bCs/>
        </w:rPr>
        <w:t>komloven</w:t>
      </w:r>
      <w:proofErr w:type="spellEnd"/>
      <w:r w:rsidRPr="0038581E">
        <w:rPr>
          <w:rFonts w:ascii="Times New Roman" w:hAnsi="Times New Roman"/>
          <w:bCs/>
        </w:rPr>
        <w:t>)</w:t>
      </w:r>
    </w:p>
    <w:p w14:paraId="497D82CD" w14:textId="77777777" w:rsidR="00202A5B" w:rsidRPr="003517B9" w:rsidRDefault="000777AB" w:rsidP="003517B9">
      <w:pPr>
        <w:keepNext/>
        <w:numPr>
          <w:ilvl w:val="0"/>
          <w:numId w:val="19"/>
        </w:numPr>
        <w:rPr>
          <w:rFonts w:ascii="Times New Roman" w:hAnsi="Times New Roman"/>
          <w:b/>
          <w:bCs/>
        </w:rPr>
      </w:pPr>
      <w:r>
        <w:rPr>
          <w:rFonts w:ascii="Times New Roman" w:hAnsi="Times New Roman"/>
        </w:rPr>
        <w:t>Forskrift om elsikkerhet i elektronisk kommunikasjonsnett</w:t>
      </w:r>
    </w:p>
    <w:p w14:paraId="497D82CE" w14:textId="77777777" w:rsidR="00224EC5" w:rsidRPr="00202A5B" w:rsidRDefault="00224EC5" w:rsidP="0038581E">
      <w:pPr>
        <w:keepNext/>
        <w:numPr>
          <w:ilvl w:val="0"/>
          <w:numId w:val="19"/>
        </w:numPr>
        <w:rPr>
          <w:rFonts w:ascii="Times New Roman" w:hAnsi="Times New Roman"/>
          <w:b/>
          <w:bCs/>
        </w:rPr>
      </w:pPr>
      <w:r w:rsidRPr="0038581E">
        <w:rPr>
          <w:rFonts w:ascii="Times New Roman" w:hAnsi="Times New Roman"/>
        </w:rPr>
        <w:t>NEK EN 60204-1 Maskinsikkerhet. Maskiners elektriske utrustning. Del 1 Generelle krav</w:t>
      </w:r>
    </w:p>
    <w:p w14:paraId="497D82CF" w14:textId="77777777" w:rsidR="00202A5B" w:rsidRPr="005F6B3E" w:rsidRDefault="00202A5B" w:rsidP="0038581E">
      <w:pPr>
        <w:keepNext/>
        <w:numPr>
          <w:ilvl w:val="0"/>
          <w:numId w:val="19"/>
        </w:numPr>
        <w:rPr>
          <w:rFonts w:ascii="Times New Roman" w:hAnsi="Times New Roman"/>
          <w:b/>
          <w:bCs/>
        </w:rPr>
      </w:pPr>
      <w:r>
        <w:rPr>
          <w:rFonts w:ascii="Times New Roman" w:hAnsi="Times New Roman"/>
        </w:rPr>
        <w:t>NEK 420 Elektriske anlegg i eksplosjonsfarlige området med gass og støv</w:t>
      </w:r>
    </w:p>
    <w:p w14:paraId="497D82D0" w14:textId="77777777" w:rsidR="00461AE1" w:rsidRPr="0038581E" w:rsidRDefault="00461AE1" w:rsidP="0038581E">
      <w:pPr>
        <w:keepNext/>
        <w:numPr>
          <w:ilvl w:val="0"/>
          <w:numId w:val="19"/>
        </w:numPr>
        <w:rPr>
          <w:rFonts w:ascii="Times New Roman" w:hAnsi="Times New Roman"/>
          <w:b/>
          <w:bCs/>
        </w:rPr>
      </w:pPr>
      <w:r>
        <w:rPr>
          <w:rFonts w:ascii="Times New Roman" w:hAnsi="Times New Roman"/>
        </w:rPr>
        <w:t>N</w:t>
      </w:r>
      <w:r w:rsidR="00AE6F22">
        <w:rPr>
          <w:rFonts w:ascii="Times New Roman" w:hAnsi="Times New Roman"/>
        </w:rPr>
        <w:t>EK 399 Tilknytningspunkt for elanlegg</w:t>
      </w:r>
      <w:r>
        <w:rPr>
          <w:rFonts w:ascii="Times New Roman" w:hAnsi="Times New Roman"/>
        </w:rPr>
        <w:t xml:space="preserve"> og </w:t>
      </w:r>
      <w:proofErr w:type="spellStart"/>
      <w:r>
        <w:rPr>
          <w:rFonts w:ascii="Times New Roman" w:hAnsi="Times New Roman"/>
        </w:rPr>
        <w:t>ekomnett</w:t>
      </w:r>
      <w:proofErr w:type="spellEnd"/>
    </w:p>
    <w:p w14:paraId="497D82D1" w14:textId="77777777" w:rsidR="007023E0" w:rsidRDefault="007023E0" w:rsidP="007023E0">
      <w:pPr>
        <w:rPr>
          <w:rFonts w:ascii="Times New Roman" w:hAnsi="Times New Roman"/>
          <w:sz w:val="24"/>
          <w:szCs w:val="24"/>
        </w:rPr>
      </w:pPr>
    </w:p>
    <w:p w14:paraId="497D82D2" w14:textId="77777777" w:rsidR="00BD3439" w:rsidRDefault="00BD3439" w:rsidP="00BD3439">
      <w:pPr>
        <w:rPr>
          <w:rFonts w:ascii="Times New Roman" w:hAnsi="Times New Roman"/>
          <w:b/>
          <w:sz w:val="24"/>
          <w:szCs w:val="24"/>
        </w:rPr>
      </w:pPr>
    </w:p>
    <w:p w14:paraId="497D82D3" w14:textId="77777777" w:rsidR="00A6793B" w:rsidRDefault="00A6793B" w:rsidP="00EB5A5D">
      <w:pPr>
        <w:ind w:left="360"/>
        <w:rPr>
          <w:rFonts w:ascii="Times New Roman" w:hAnsi="Times New Roman"/>
          <w:sz w:val="24"/>
          <w:szCs w:val="24"/>
        </w:rPr>
      </w:pPr>
    </w:p>
    <w:bookmarkEnd w:id="29"/>
    <w:bookmarkEnd w:id="30"/>
    <w:p w14:paraId="497D82D4" w14:textId="77777777" w:rsidR="004B3E3F" w:rsidRDefault="004B3E3F" w:rsidP="007023E0">
      <w:pPr>
        <w:jc w:val="right"/>
        <w:rPr>
          <w:rFonts w:ascii="Times New Roman" w:hAnsi="Times New Roman"/>
          <w:b/>
          <w:bCs/>
          <w:sz w:val="32"/>
          <w:szCs w:val="32"/>
        </w:rPr>
      </w:pPr>
    </w:p>
    <w:p w14:paraId="497D82D5" w14:textId="77777777" w:rsidR="007023E0" w:rsidRDefault="004B3E3F" w:rsidP="007023E0">
      <w:pPr>
        <w:jc w:val="right"/>
        <w:rPr>
          <w:rFonts w:ascii="Times New Roman" w:hAnsi="Times New Roman"/>
          <w:b/>
          <w:bCs/>
          <w:sz w:val="32"/>
          <w:szCs w:val="32"/>
        </w:rPr>
      </w:pPr>
      <w:r>
        <w:rPr>
          <w:rFonts w:ascii="Times New Roman" w:hAnsi="Times New Roman"/>
          <w:b/>
          <w:bCs/>
          <w:sz w:val="32"/>
          <w:szCs w:val="32"/>
        </w:rPr>
        <w:br w:type="page"/>
      </w:r>
      <w:r w:rsidR="007023E0" w:rsidRPr="00083D02">
        <w:rPr>
          <w:rFonts w:ascii="Times New Roman" w:hAnsi="Times New Roman"/>
          <w:b/>
          <w:bCs/>
          <w:sz w:val="32"/>
          <w:szCs w:val="32"/>
        </w:rPr>
        <w:t>Vedlegg 2</w:t>
      </w:r>
    </w:p>
    <w:p w14:paraId="497D82D6" w14:textId="77777777" w:rsidR="00FD0AA8" w:rsidRPr="00083D02" w:rsidRDefault="00FD0AA8" w:rsidP="007023E0">
      <w:pPr>
        <w:jc w:val="right"/>
        <w:rPr>
          <w:rFonts w:ascii="Times New Roman" w:hAnsi="Times New Roman"/>
          <w:b/>
          <w:bCs/>
          <w:sz w:val="32"/>
          <w:szCs w:val="32"/>
        </w:rPr>
      </w:pPr>
    </w:p>
    <w:p w14:paraId="497D82D7" w14:textId="77777777" w:rsidR="007023E0" w:rsidRPr="0038581E" w:rsidRDefault="0012286D" w:rsidP="007023E0">
      <w:pPr>
        <w:jc w:val="center"/>
        <w:rPr>
          <w:rFonts w:ascii="Times New Roman" w:hAnsi="Times New Roman"/>
          <w:b/>
          <w:bCs/>
          <w:sz w:val="32"/>
          <w:szCs w:val="32"/>
        </w:rPr>
      </w:pPr>
      <w:r w:rsidRPr="0038581E">
        <w:rPr>
          <w:rFonts w:ascii="Times New Roman" w:hAnsi="Times New Roman"/>
          <w:b/>
          <w:bCs/>
          <w:sz w:val="32"/>
          <w:szCs w:val="32"/>
        </w:rPr>
        <w:t>Elektroinstallatørprøven</w:t>
      </w:r>
      <w:r w:rsidR="00AA328F" w:rsidRPr="0038581E">
        <w:rPr>
          <w:rFonts w:ascii="Times New Roman" w:hAnsi="Times New Roman"/>
          <w:b/>
          <w:bCs/>
          <w:sz w:val="32"/>
          <w:szCs w:val="32"/>
        </w:rPr>
        <w:t xml:space="preserve"> for elektriske </w:t>
      </w:r>
      <w:r w:rsidR="007023E0" w:rsidRPr="0038581E">
        <w:rPr>
          <w:rFonts w:ascii="Times New Roman" w:hAnsi="Times New Roman"/>
          <w:b/>
          <w:bCs/>
          <w:sz w:val="32"/>
          <w:szCs w:val="32"/>
        </w:rPr>
        <w:t xml:space="preserve">anlegg </w:t>
      </w:r>
      <w:proofErr w:type="spellStart"/>
      <w:r w:rsidR="005D3CB3">
        <w:rPr>
          <w:rFonts w:ascii="Times New Roman" w:hAnsi="Times New Roman"/>
          <w:b/>
          <w:bCs/>
          <w:sz w:val="32"/>
          <w:szCs w:val="32"/>
        </w:rPr>
        <w:t>fek</w:t>
      </w:r>
      <w:proofErr w:type="spellEnd"/>
      <w:r w:rsidR="00AA328F" w:rsidRPr="0038581E">
        <w:rPr>
          <w:rFonts w:ascii="Times New Roman" w:hAnsi="Times New Roman"/>
          <w:b/>
          <w:bCs/>
          <w:sz w:val="32"/>
          <w:szCs w:val="32"/>
        </w:rPr>
        <w:t xml:space="preserve"> § 7</w:t>
      </w:r>
      <w:r w:rsidR="00202A5B">
        <w:rPr>
          <w:rFonts w:ascii="Times New Roman" w:hAnsi="Times New Roman"/>
          <w:b/>
          <w:bCs/>
          <w:sz w:val="32"/>
          <w:szCs w:val="32"/>
        </w:rPr>
        <w:t xml:space="preserve"> annet ledd</w:t>
      </w:r>
    </w:p>
    <w:p w14:paraId="497D82D8" w14:textId="77777777" w:rsidR="0038581E" w:rsidRDefault="0038581E" w:rsidP="0038581E">
      <w:pPr>
        <w:rPr>
          <w:rFonts w:ascii="Times New Roman" w:hAnsi="Times New Roman"/>
          <w:b/>
          <w:bCs/>
          <w:sz w:val="28"/>
          <w:szCs w:val="28"/>
        </w:rPr>
      </w:pPr>
    </w:p>
    <w:p w14:paraId="497D82D9" w14:textId="77777777" w:rsidR="007023E0" w:rsidRPr="00E3110C" w:rsidRDefault="007023E0" w:rsidP="0038581E">
      <w:pPr>
        <w:rPr>
          <w:rFonts w:ascii="Times New Roman" w:hAnsi="Times New Roman"/>
          <w:b/>
          <w:bCs/>
          <w:sz w:val="28"/>
          <w:szCs w:val="28"/>
        </w:rPr>
      </w:pPr>
      <w:r w:rsidRPr="00E3110C">
        <w:rPr>
          <w:rFonts w:ascii="Times New Roman" w:hAnsi="Times New Roman"/>
          <w:b/>
          <w:bCs/>
          <w:sz w:val="28"/>
          <w:szCs w:val="28"/>
        </w:rPr>
        <w:t>Kvalifiserende prøve</w:t>
      </w:r>
    </w:p>
    <w:p w14:paraId="497D82DA" w14:textId="77777777" w:rsidR="007023E0" w:rsidRPr="00E3110C" w:rsidRDefault="007023E0" w:rsidP="007023E0">
      <w:pPr>
        <w:rPr>
          <w:rFonts w:ascii="Times New Roman" w:hAnsi="Times New Roman"/>
        </w:rPr>
      </w:pPr>
    </w:p>
    <w:p w14:paraId="497D82DB" w14:textId="77777777" w:rsidR="007023E0" w:rsidRPr="0038581E" w:rsidRDefault="00D756CA" w:rsidP="007023E0">
      <w:pPr>
        <w:rPr>
          <w:rFonts w:ascii="Times New Roman" w:hAnsi="Times New Roman"/>
        </w:rPr>
      </w:pPr>
      <w:r w:rsidRPr="0038581E">
        <w:rPr>
          <w:rFonts w:ascii="Times New Roman" w:hAnsi="Times New Roman"/>
        </w:rPr>
        <w:t>I henhold</w:t>
      </w:r>
      <w:r w:rsidR="007023E0" w:rsidRPr="0038581E">
        <w:rPr>
          <w:rFonts w:ascii="Times New Roman" w:hAnsi="Times New Roman"/>
        </w:rPr>
        <w:t xml:space="preserve"> til gjeldene retningslinjer for administrasjon og avleggelse av </w:t>
      </w:r>
      <w:r w:rsidR="0012286D" w:rsidRPr="0038581E">
        <w:rPr>
          <w:rFonts w:ascii="Times New Roman" w:hAnsi="Times New Roman"/>
        </w:rPr>
        <w:t>Elektroinstallatørprøven</w:t>
      </w:r>
      <w:r w:rsidR="007023E0" w:rsidRPr="0038581E">
        <w:rPr>
          <w:rFonts w:ascii="Times New Roman" w:hAnsi="Times New Roman"/>
        </w:rPr>
        <w:t xml:space="preserve"> for elektrisk</w:t>
      </w:r>
      <w:r w:rsidR="00150C1D" w:rsidRPr="0038581E">
        <w:rPr>
          <w:rFonts w:ascii="Times New Roman" w:hAnsi="Times New Roman"/>
        </w:rPr>
        <w:t xml:space="preserve">e </w:t>
      </w:r>
      <w:r w:rsidR="00F907CE" w:rsidRPr="0038581E">
        <w:rPr>
          <w:rFonts w:ascii="Times New Roman" w:hAnsi="Times New Roman"/>
        </w:rPr>
        <w:t xml:space="preserve">anlegg (heretter </w:t>
      </w:r>
      <w:r w:rsidR="0012286D" w:rsidRPr="0038581E">
        <w:rPr>
          <w:rFonts w:ascii="Times New Roman" w:hAnsi="Times New Roman"/>
        </w:rPr>
        <w:t>Elektroinstallatørprøven</w:t>
      </w:r>
      <w:r w:rsidR="007023E0" w:rsidRPr="0038581E">
        <w:rPr>
          <w:rFonts w:ascii="Times New Roman" w:hAnsi="Times New Roman"/>
        </w:rPr>
        <w:t>) er denne prøve</w:t>
      </w:r>
      <w:r w:rsidR="00264916" w:rsidRPr="0038581E">
        <w:rPr>
          <w:rFonts w:ascii="Times New Roman" w:hAnsi="Times New Roman"/>
        </w:rPr>
        <w:t>n</w:t>
      </w:r>
      <w:r w:rsidR="007023E0" w:rsidRPr="0038581E">
        <w:rPr>
          <w:rFonts w:ascii="Times New Roman" w:hAnsi="Times New Roman"/>
        </w:rPr>
        <w:t xml:space="preserve"> en </w:t>
      </w:r>
      <w:proofErr w:type="spellStart"/>
      <w:r w:rsidR="007023E0" w:rsidRPr="0038581E">
        <w:rPr>
          <w:rFonts w:ascii="Times New Roman" w:hAnsi="Times New Roman"/>
        </w:rPr>
        <w:t>skiftlig</w:t>
      </w:r>
      <w:proofErr w:type="spellEnd"/>
      <w:r w:rsidR="007023E0" w:rsidRPr="0038581E">
        <w:rPr>
          <w:rFonts w:ascii="Times New Roman" w:hAnsi="Times New Roman"/>
        </w:rPr>
        <w:t xml:space="preserve"> prøve</w:t>
      </w:r>
      <w:r w:rsidR="00F907CE" w:rsidRPr="0038581E">
        <w:rPr>
          <w:rFonts w:ascii="Times New Roman" w:hAnsi="Times New Roman"/>
        </w:rPr>
        <w:t xml:space="preserve"> bestående av to deler, hvorav del 1 er en</w:t>
      </w:r>
      <w:r w:rsidR="007023E0" w:rsidRPr="0038581E">
        <w:rPr>
          <w:rFonts w:ascii="Times New Roman" w:hAnsi="Times New Roman"/>
        </w:rPr>
        <w:t xml:space="preserve"> </w:t>
      </w:r>
      <w:r w:rsidR="00F907CE" w:rsidRPr="0038581E">
        <w:rPr>
          <w:rFonts w:ascii="Times New Roman" w:hAnsi="Times New Roman"/>
        </w:rPr>
        <w:t xml:space="preserve">kvalifiserende prøve og den andre delen </w:t>
      </w:r>
      <w:r w:rsidR="00264916" w:rsidRPr="0038581E">
        <w:rPr>
          <w:rFonts w:ascii="Times New Roman" w:hAnsi="Times New Roman"/>
        </w:rPr>
        <w:t xml:space="preserve">en </w:t>
      </w:r>
      <w:r w:rsidR="00F907CE" w:rsidRPr="0038581E">
        <w:rPr>
          <w:rFonts w:ascii="Times New Roman" w:hAnsi="Times New Roman"/>
        </w:rPr>
        <w:t>avsluttende prøve (eksamen)</w:t>
      </w:r>
      <w:r w:rsidR="00C01E2D" w:rsidRPr="0038581E">
        <w:rPr>
          <w:rFonts w:ascii="Times New Roman" w:hAnsi="Times New Roman"/>
        </w:rPr>
        <w:t>.</w:t>
      </w:r>
    </w:p>
    <w:p w14:paraId="497D82DC" w14:textId="77777777" w:rsidR="007023E0" w:rsidRPr="0038581E" w:rsidRDefault="007023E0" w:rsidP="007023E0">
      <w:pPr>
        <w:rPr>
          <w:rFonts w:ascii="Times New Roman" w:hAnsi="Times New Roman"/>
        </w:rPr>
      </w:pPr>
    </w:p>
    <w:p w14:paraId="497D82DD" w14:textId="77777777" w:rsidR="00150C1D" w:rsidRPr="00AF1B78" w:rsidRDefault="00150C1D" w:rsidP="007023E0">
      <w:pPr>
        <w:rPr>
          <w:rFonts w:ascii="Times New Roman" w:hAnsi="Times New Roman"/>
          <w:sz w:val="24"/>
          <w:szCs w:val="24"/>
        </w:rPr>
      </w:pPr>
    </w:p>
    <w:p w14:paraId="497D82DE" w14:textId="77777777" w:rsidR="007023E0" w:rsidRPr="00150C1D" w:rsidRDefault="00150C1D" w:rsidP="007023E0">
      <w:pPr>
        <w:rPr>
          <w:rFonts w:ascii="Times New Roman" w:hAnsi="Times New Roman"/>
          <w:b/>
          <w:bCs/>
          <w:sz w:val="28"/>
          <w:szCs w:val="28"/>
        </w:rPr>
      </w:pPr>
      <w:r>
        <w:rPr>
          <w:rFonts w:ascii="Times New Roman" w:hAnsi="Times New Roman"/>
          <w:b/>
          <w:bCs/>
          <w:sz w:val="28"/>
          <w:szCs w:val="28"/>
        </w:rPr>
        <w:t>Gjennomføring</w:t>
      </w:r>
    </w:p>
    <w:p w14:paraId="497D82DF" w14:textId="77777777" w:rsidR="007023E0" w:rsidRPr="00AF1B78" w:rsidRDefault="007023E0" w:rsidP="007023E0">
      <w:pPr>
        <w:rPr>
          <w:rFonts w:ascii="Times New Roman" w:hAnsi="Times New Roman"/>
          <w:sz w:val="24"/>
          <w:szCs w:val="24"/>
        </w:rPr>
      </w:pPr>
    </w:p>
    <w:p w14:paraId="497D82E0" w14:textId="77777777" w:rsidR="007023E0" w:rsidRPr="0038581E" w:rsidRDefault="007023E0" w:rsidP="007023E0">
      <w:pPr>
        <w:rPr>
          <w:rFonts w:ascii="Times New Roman" w:hAnsi="Times New Roman"/>
        </w:rPr>
      </w:pPr>
      <w:r w:rsidRPr="0038581E">
        <w:rPr>
          <w:rFonts w:ascii="Times New Roman" w:hAnsi="Times New Roman"/>
        </w:rPr>
        <w:t>Den kvalifiserende prøve</w:t>
      </w:r>
      <w:r w:rsidR="00F907CE" w:rsidRPr="0038581E">
        <w:rPr>
          <w:rFonts w:ascii="Times New Roman" w:hAnsi="Times New Roman"/>
        </w:rPr>
        <w:t>n</w:t>
      </w:r>
      <w:r w:rsidRPr="0038581E">
        <w:rPr>
          <w:rFonts w:ascii="Times New Roman" w:hAnsi="Times New Roman"/>
        </w:rPr>
        <w:t xml:space="preserve"> er en skriftlig prøve som bygger på de prinsipper som gjelder for prøving etter </w:t>
      </w:r>
      <w:proofErr w:type="spellStart"/>
      <w:r w:rsidRPr="0038581E">
        <w:rPr>
          <w:rFonts w:ascii="Times New Roman" w:hAnsi="Times New Roman"/>
        </w:rPr>
        <w:t>flervalgsmetoden</w:t>
      </w:r>
      <w:proofErr w:type="spellEnd"/>
      <w:r w:rsidR="00264916" w:rsidRPr="0038581E">
        <w:rPr>
          <w:rFonts w:ascii="Times New Roman" w:hAnsi="Times New Roman"/>
        </w:rPr>
        <w:t>,</w:t>
      </w:r>
      <w:r w:rsidRPr="0038581E">
        <w:rPr>
          <w:rFonts w:ascii="Times New Roman" w:hAnsi="Times New Roman"/>
        </w:rPr>
        <w:t xml:space="preserve"> og er en prø</w:t>
      </w:r>
      <w:r w:rsidR="00A910FC">
        <w:rPr>
          <w:rFonts w:ascii="Times New Roman" w:hAnsi="Times New Roman"/>
        </w:rPr>
        <w:t xml:space="preserve">ve som gjennomføres </w:t>
      </w:r>
      <w:r w:rsidRPr="0038581E">
        <w:rPr>
          <w:rFonts w:ascii="Times New Roman" w:hAnsi="Times New Roman"/>
        </w:rPr>
        <w:t>på nettet.</w:t>
      </w:r>
    </w:p>
    <w:p w14:paraId="497D82E1" w14:textId="77777777" w:rsidR="007023E0" w:rsidRPr="0038581E" w:rsidRDefault="007023E0" w:rsidP="007023E0">
      <w:pPr>
        <w:rPr>
          <w:rFonts w:ascii="Times New Roman" w:hAnsi="Times New Roman"/>
        </w:rPr>
      </w:pPr>
    </w:p>
    <w:p w14:paraId="497D82E2" w14:textId="1247B39D" w:rsidR="00F907CE" w:rsidRPr="0038581E" w:rsidRDefault="00EE02A8" w:rsidP="007023E0">
      <w:pPr>
        <w:rPr>
          <w:rFonts w:ascii="Times New Roman" w:hAnsi="Times New Roman"/>
        </w:rPr>
      </w:pPr>
      <w:r>
        <w:rPr>
          <w:rFonts w:ascii="Times New Roman" w:hAnsi="Times New Roman"/>
        </w:rPr>
        <w:t>Fornybar Norge</w:t>
      </w:r>
      <w:r w:rsidR="00E83BA6" w:rsidRPr="0038581E">
        <w:rPr>
          <w:rFonts w:ascii="Times New Roman" w:hAnsi="Times New Roman"/>
        </w:rPr>
        <w:t xml:space="preserve"> ved </w:t>
      </w:r>
      <w:r w:rsidR="00FE3CB6" w:rsidRPr="0038581E">
        <w:rPr>
          <w:rFonts w:ascii="Times New Roman" w:hAnsi="Times New Roman"/>
        </w:rPr>
        <w:t>Prøveadministrator</w:t>
      </w:r>
      <w:r w:rsidR="007023E0" w:rsidRPr="0038581E">
        <w:rPr>
          <w:rFonts w:ascii="Times New Roman" w:hAnsi="Times New Roman"/>
        </w:rPr>
        <w:t xml:space="preserve"> har inngått en avtale med DIDAC AS som teknisk </w:t>
      </w:r>
      <w:proofErr w:type="spellStart"/>
      <w:r w:rsidR="007023E0" w:rsidRPr="0038581E">
        <w:rPr>
          <w:rFonts w:ascii="Times New Roman" w:hAnsi="Times New Roman"/>
        </w:rPr>
        <w:t>admini</w:t>
      </w:r>
      <w:r w:rsidR="007023CA">
        <w:rPr>
          <w:rFonts w:ascii="Times New Roman" w:hAnsi="Times New Roman"/>
        </w:rPr>
        <w:t>-</w:t>
      </w:r>
      <w:r w:rsidR="007023E0" w:rsidRPr="0038581E">
        <w:rPr>
          <w:rFonts w:ascii="Times New Roman" w:hAnsi="Times New Roman"/>
        </w:rPr>
        <w:t>strerer</w:t>
      </w:r>
      <w:proofErr w:type="spellEnd"/>
      <w:r w:rsidR="007023E0" w:rsidRPr="0038581E">
        <w:rPr>
          <w:rFonts w:ascii="Times New Roman" w:hAnsi="Times New Roman"/>
        </w:rPr>
        <w:t xml:space="preserve"> denne prøve</w:t>
      </w:r>
      <w:r w:rsidR="00F907CE" w:rsidRPr="0038581E">
        <w:rPr>
          <w:rFonts w:ascii="Times New Roman" w:hAnsi="Times New Roman"/>
        </w:rPr>
        <w:t>n</w:t>
      </w:r>
      <w:r w:rsidR="007E269C" w:rsidRPr="0038581E">
        <w:rPr>
          <w:rFonts w:ascii="Times New Roman" w:hAnsi="Times New Roman"/>
        </w:rPr>
        <w:t>.</w:t>
      </w:r>
    </w:p>
    <w:p w14:paraId="497D82E3" w14:textId="77777777" w:rsidR="007E269C" w:rsidRPr="0038581E" w:rsidRDefault="007E269C" w:rsidP="007023E0">
      <w:pPr>
        <w:rPr>
          <w:rFonts w:ascii="Times New Roman" w:hAnsi="Times New Roman"/>
        </w:rPr>
      </w:pPr>
    </w:p>
    <w:p w14:paraId="497D82E4" w14:textId="77777777" w:rsidR="007E269C" w:rsidRPr="0038581E" w:rsidRDefault="007E269C" w:rsidP="007023E0">
      <w:pPr>
        <w:rPr>
          <w:rFonts w:ascii="Times New Roman" w:hAnsi="Times New Roman"/>
        </w:rPr>
      </w:pPr>
      <w:r w:rsidRPr="0038581E">
        <w:rPr>
          <w:rFonts w:ascii="Times New Roman" w:hAnsi="Times New Roman"/>
        </w:rPr>
        <w:t xml:space="preserve">Aktuelle prøvesteder er lagt ut på </w:t>
      </w:r>
      <w:hyperlink r:id="rId15" w:history="1">
        <w:r w:rsidRPr="0038581E">
          <w:rPr>
            <w:rStyle w:val="Hyperkobling"/>
            <w:rFonts w:ascii="Times New Roman" w:hAnsi="Times New Roman"/>
          </w:rPr>
          <w:t>www.installatorproven.no</w:t>
        </w:r>
      </w:hyperlink>
    </w:p>
    <w:p w14:paraId="497D82E5" w14:textId="77777777" w:rsidR="007E269C" w:rsidRDefault="007E269C" w:rsidP="007023E0">
      <w:pPr>
        <w:rPr>
          <w:rFonts w:ascii="Times New Roman" w:hAnsi="Times New Roman"/>
          <w:sz w:val="24"/>
          <w:szCs w:val="24"/>
        </w:rPr>
      </w:pPr>
    </w:p>
    <w:p w14:paraId="497D82E6" w14:textId="77777777" w:rsidR="007023E0" w:rsidRPr="00AF1B78" w:rsidRDefault="007023E0" w:rsidP="007023E0">
      <w:pPr>
        <w:rPr>
          <w:rFonts w:ascii="Times New Roman" w:hAnsi="Times New Roman"/>
          <w:sz w:val="24"/>
          <w:szCs w:val="24"/>
        </w:rPr>
      </w:pPr>
    </w:p>
    <w:p w14:paraId="497D82E7" w14:textId="77777777" w:rsidR="007023E0" w:rsidRPr="00C01E2D" w:rsidRDefault="007023E0" w:rsidP="00C01E2D">
      <w:pPr>
        <w:rPr>
          <w:rFonts w:ascii="Times New Roman" w:hAnsi="Times New Roman"/>
          <w:b/>
          <w:bCs/>
          <w:sz w:val="28"/>
          <w:szCs w:val="28"/>
        </w:rPr>
      </w:pPr>
      <w:r w:rsidRPr="00C01E2D">
        <w:rPr>
          <w:rFonts w:ascii="Times New Roman" w:hAnsi="Times New Roman"/>
          <w:b/>
          <w:bCs/>
          <w:sz w:val="28"/>
          <w:szCs w:val="28"/>
        </w:rPr>
        <w:t>Kvalifiserende prøves innhold og omfang</w:t>
      </w:r>
    </w:p>
    <w:p w14:paraId="497D82E8" w14:textId="77777777" w:rsidR="0026626A" w:rsidRPr="00AF1B78" w:rsidRDefault="0026626A" w:rsidP="007023E0">
      <w:pPr>
        <w:jc w:val="center"/>
        <w:rPr>
          <w:rFonts w:ascii="Times New Roman" w:hAnsi="Times New Roman"/>
          <w:b/>
          <w:bCs/>
          <w:sz w:val="24"/>
          <w:szCs w:val="24"/>
        </w:rPr>
      </w:pPr>
    </w:p>
    <w:p w14:paraId="497D82E9" w14:textId="77777777" w:rsidR="007023E0" w:rsidRPr="00AF1B78" w:rsidRDefault="007023E0" w:rsidP="007023E0">
      <w:pPr>
        <w:rPr>
          <w:rFonts w:ascii="Times New Roman" w:hAnsi="Times New Roman"/>
          <w:b/>
          <w:bCs/>
          <w:sz w:val="24"/>
          <w:szCs w:val="24"/>
        </w:rPr>
      </w:pPr>
      <w:r w:rsidRPr="00AF1B78">
        <w:rPr>
          <w:rFonts w:ascii="Times New Roman" w:hAnsi="Times New Roman"/>
          <w:b/>
          <w:bCs/>
          <w:sz w:val="24"/>
          <w:szCs w:val="24"/>
        </w:rPr>
        <w:t>Innhold</w:t>
      </w:r>
    </w:p>
    <w:p w14:paraId="497D82EA" w14:textId="77777777" w:rsidR="00AF1B78" w:rsidRPr="0038581E" w:rsidRDefault="007023E0" w:rsidP="007023E0">
      <w:pPr>
        <w:rPr>
          <w:rFonts w:ascii="Times New Roman" w:hAnsi="Times New Roman"/>
        </w:rPr>
      </w:pPr>
      <w:r w:rsidRPr="0038581E">
        <w:rPr>
          <w:rFonts w:ascii="Times New Roman" w:hAnsi="Times New Roman"/>
        </w:rPr>
        <w:t>Prøven skal avklare om hvilken kjennskap kandidaten har til de lover</w:t>
      </w:r>
      <w:r w:rsidR="00F907CE" w:rsidRPr="0038581E">
        <w:rPr>
          <w:rFonts w:ascii="Times New Roman" w:hAnsi="Times New Roman"/>
        </w:rPr>
        <w:t>, forskrifter og normer som</w:t>
      </w:r>
      <w:r w:rsidR="0026626A" w:rsidRPr="0038581E">
        <w:rPr>
          <w:rFonts w:ascii="Times New Roman" w:hAnsi="Times New Roman"/>
        </w:rPr>
        <w:t xml:space="preserve"> gjelder for den som skal</w:t>
      </w:r>
      <w:r w:rsidR="00202A5B">
        <w:rPr>
          <w:rFonts w:ascii="Times New Roman" w:hAnsi="Times New Roman"/>
        </w:rPr>
        <w:t xml:space="preserve"> ha det faglige ansvaret for bygging og vedlikehold av elektriske anlegg</w:t>
      </w:r>
      <w:r w:rsidR="00F907CE" w:rsidRPr="0038581E">
        <w:rPr>
          <w:rFonts w:ascii="Times New Roman" w:hAnsi="Times New Roman"/>
        </w:rPr>
        <w:t>.</w:t>
      </w:r>
    </w:p>
    <w:p w14:paraId="497D82EB" w14:textId="77777777" w:rsidR="00AF1B78" w:rsidRPr="0038581E" w:rsidRDefault="00AF1B78" w:rsidP="007023E0">
      <w:pPr>
        <w:rPr>
          <w:rFonts w:ascii="Times New Roman" w:hAnsi="Times New Roman"/>
        </w:rPr>
      </w:pPr>
    </w:p>
    <w:p w14:paraId="497D82EC" w14:textId="77777777" w:rsidR="0086760D" w:rsidRPr="0038581E" w:rsidRDefault="0086760D" w:rsidP="0086760D">
      <w:pPr>
        <w:rPr>
          <w:rFonts w:ascii="Times New Roman" w:hAnsi="Times New Roman"/>
        </w:rPr>
      </w:pPr>
    </w:p>
    <w:p w14:paraId="497D82ED" w14:textId="77777777" w:rsidR="0086760D" w:rsidRPr="0038581E" w:rsidRDefault="002C3737" w:rsidP="0086760D">
      <w:pPr>
        <w:rPr>
          <w:rFonts w:ascii="Times New Roman" w:hAnsi="Times New Roman"/>
          <w:bCs/>
        </w:rPr>
      </w:pPr>
      <w:r>
        <w:rPr>
          <w:rFonts w:ascii="Times New Roman" w:hAnsi="Times New Roman"/>
        </w:rPr>
        <w:t>Prøven vil inneholde r</w:t>
      </w:r>
      <w:r w:rsidR="00B5195A">
        <w:rPr>
          <w:rFonts w:ascii="Times New Roman" w:hAnsi="Times New Roman"/>
        </w:rPr>
        <w:t xml:space="preserve">elevante </w:t>
      </w:r>
      <w:r w:rsidR="00F907CE" w:rsidRPr="0038581E">
        <w:rPr>
          <w:rFonts w:ascii="Times New Roman" w:hAnsi="Times New Roman"/>
          <w:bCs/>
        </w:rPr>
        <w:t>spørsmål fra aktuelle</w:t>
      </w:r>
      <w:r w:rsidR="00BA4A1E" w:rsidRPr="0038581E">
        <w:rPr>
          <w:rFonts w:ascii="Times New Roman" w:hAnsi="Times New Roman"/>
          <w:bCs/>
        </w:rPr>
        <w:t xml:space="preserve"> </w:t>
      </w:r>
      <w:r w:rsidR="00202A5B">
        <w:rPr>
          <w:rFonts w:ascii="Times New Roman" w:hAnsi="Times New Roman"/>
          <w:bCs/>
        </w:rPr>
        <w:t xml:space="preserve">lover, </w:t>
      </w:r>
      <w:r w:rsidR="00BA4A1E" w:rsidRPr="0038581E">
        <w:rPr>
          <w:rFonts w:ascii="Times New Roman" w:hAnsi="Times New Roman"/>
          <w:bCs/>
        </w:rPr>
        <w:t xml:space="preserve">forskrifter </w:t>
      </w:r>
      <w:r w:rsidR="00F907CE" w:rsidRPr="0038581E">
        <w:rPr>
          <w:rFonts w:ascii="Times New Roman" w:hAnsi="Times New Roman"/>
          <w:bCs/>
        </w:rPr>
        <w:t xml:space="preserve">og </w:t>
      </w:r>
      <w:r w:rsidR="00632F05">
        <w:rPr>
          <w:rFonts w:ascii="Times New Roman" w:hAnsi="Times New Roman"/>
          <w:bCs/>
        </w:rPr>
        <w:t xml:space="preserve">generelle </w:t>
      </w:r>
      <w:r>
        <w:rPr>
          <w:rFonts w:ascii="Times New Roman" w:hAnsi="Times New Roman"/>
          <w:bCs/>
        </w:rPr>
        <w:t xml:space="preserve">deler i </w:t>
      </w:r>
      <w:r w:rsidR="00F907CE" w:rsidRPr="0038581E">
        <w:rPr>
          <w:rFonts w:ascii="Times New Roman" w:hAnsi="Times New Roman"/>
          <w:bCs/>
        </w:rPr>
        <w:t>normer</w:t>
      </w:r>
      <w:r w:rsidR="00202A5B">
        <w:rPr>
          <w:rFonts w:ascii="Times New Roman" w:hAnsi="Times New Roman"/>
          <w:bCs/>
        </w:rPr>
        <w:t>:</w:t>
      </w:r>
    </w:p>
    <w:p w14:paraId="497D82EE" w14:textId="77777777" w:rsidR="00C01E2D" w:rsidRPr="0038581E" w:rsidRDefault="00C01E2D" w:rsidP="007023E0">
      <w:pPr>
        <w:rPr>
          <w:rFonts w:ascii="Times New Roman" w:hAnsi="Times New Roman"/>
          <w:bCs/>
        </w:rPr>
      </w:pPr>
    </w:p>
    <w:p w14:paraId="497D82EF" w14:textId="77777777" w:rsidR="00632F05" w:rsidRPr="0038581E" w:rsidRDefault="00632F05" w:rsidP="00632F05">
      <w:pPr>
        <w:keepNext/>
        <w:numPr>
          <w:ilvl w:val="0"/>
          <w:numId w:val="11"/>
        </w:numPr>
        <w:rPr>
          <w:rFonts w:ascii="Times New Roman" w:hAnsi="Times New Roman"/>
        </w:rPr>
      </w:pPr>
      <w:r w:rsidRPr="0038581E">
        <w:rPr>
          <w:rFonts w:ascii="Times New Roman" w:hAnsi="Times New Roman"/>
        </w:rPr>
        <w:t>Lov om tilsyn med elektris</w:t>
      </w:r>
      <w:r w:rsidR="000777AB">
        <w:rPr>
          <w:rFonts w:ascii="Times New Roman" w:hAnsi="Times New Roman"/>
        </w:rPr>
        <w:t>ke anlegg og elektrisk utstyr (e</w:t>
      </w:r>
      <w:r w:rsidRPr="0038581E">
        <w:rPr>
          <w:rFonts w:ascii="Times New Roman" w:hAnsi="Times New Roman"/>
        </w:rPr>
        <w:t>l-tilsynsloven)</w:t>
      </w:r>
    </w:p>
    <w:p w14:paraId="497D82F0" w14:textId="77777777" w:rsidR="00632F05" w:rsidRPr="0038581E" w:rsidRDefault="00632F05" w:rsidP="00632F05">
      <w:pPr>
        <w:numPr>
          <w:ilvl w:val="0"/>
          <w:numId w:val="11"/>
        </w:numPr>
        <w:rPr>
          <w:rFonts w:ascii="Times New Roman" w:hAnsi="Times New Roman"/>
        </w:rPr>
      </w:pPr>
      <w:r w:rsidRPr="0038581E">
        <w:rPr>
          <w:rFonts w:ascii="Times New Roman" w:hAnsi="Times New Roman"/>
        </w:rPr>
        <w:t>Lov</w:t>
      </w:r>
      <w:r w:rsidR="000777AB">
        <w:rPr>
          <w:rFonts w:ascii="Times New Roman" w:hAnsi="Times New Roman"/>
        </w:rPr>
        <w:t xml:space="preserve"> om elektronisk kommunikasjon (</w:t>
      </w:r>
      <w:proofErr w:type="spellStart"/>
      <w:r w:rsidR="000777AB">
        <w:rPr>
          <w:rFonts w:ascii="Times New Roman" w:hAnsi="Times New Roman"/>
        </w:rPr>
        <w:t>ekom</w:t>
      </w:r>
      <w:r w:rsidRPr="0038581E">
        <w:rPr>
          <w:rFonts w:ascii="Times New Roman" w:hAnsi="Times New Roman"/>
        </w:rPr>
        <w:t>loven</w:t>
      </w:r>
      <w:proofErr w:type="spellEnd"/>
      <w:r w:rsidRPr="0038581E">
        <w:rPr>
          <w:rFonts w:ascii="Times New Roman" w:hAnsi="Times New Roman"/>
        </w:rPr>
        <w:t>)</w:t>
      </w:r>
    </w:p>
    <w:p w14:paraId="497D82F1" w14:textId="77777777" w:rsidR="007023E0" w:rsidRPr="0038581E" w:rsidRDefault="00632F05" w:rsidP="007023E0">
      <w:pPr>
        <w:keepNext/>
        <w:numPr>
          <w:ilvl w:val="0"/>
          <w:numId w:val="4"/>
        </w:numPr>
        <w:tabs>
          <w:tab w:val="num" w:pos="851"/>
        </w:tabs>
        <w:rPr>
          <w:rFonts w:ascii="Times New Roman" w:hAnsi="Times New Roman"/>
        </w:rPr>
      </w:pPr>
      <w:r>
        <w:rPr>
          <w:rFonts w:ascii="Times New Roman" w:hAnsi="Times New Roman"/>
        </w:rPr>
        <w:t>F</w:t>
      </w:r>
      <w:r w:rsidR="007023E0" w:rsidRPr="0038581E">
        <w:rPr>
          <w:rFonts w:ascii="Times New Roman" w:hAnsi="Times New Roman"/>
        </w:rPr>
        <w:t xml:space="preserve">orskrift om elektriske lavspenningsanlegg </w:t>
      </w:r>
      <w:r w:rsidR="00EF3B93" w:rsidRPr="0038581E">
        <w:rPr>
          <w:rFonts w:ascii="Times New Roman" w:hAnsi="Times New Roman"/>
        </w:rPr>
        <w:t xml:space="preserve">med veiledning </w:t>
      </w:r>
      <w:r w:rsidR="0088153B">
        <w:rPr>
          <w:rFonts w:ascii="Times New Roman" w:hAnsi="Times New Roman"/>
        </w:rPr>
        <w:t>(</w:t>
      </w:r>
      <w:proofErr w:type="spellStart"/>
      <w:r w:rsidR="0088153B">
        <w:rPr>
          <w:rFonts w:ascii="Times New Roman" w:hAnsi="Times New Roman"/>
        </w:rPr>
        <w:t>fel</w:t>
      </w:r>
      <w:proofErr w:type="spellEnd"/>
      <w:r w:rsidR="007023E0" w:rsidRPr="0038581E">
        <w:rPr>
          <w:rFonts w:ascii="Times New Roman" w:hAnsi="Times New Roman"/>
        </w:rPr>
        <w:t>)</w:t>
      </w:r>
    </w:p>
    <w:p w14:paraId="497D82F2" w14:textId="77777777" w:rsidR="00C01E2D" w:rsidRPr="0038581E" w:rsidRDefault="00C01E2D" w:rsidP="007023E0">
      <w:pPr>
        <w:keepNext/>
        <w:numPr>
          <w:ilvl w:val="0"/>
          <w:numId w:val="4"/>
        </w:numPr>
        <w:tabs>
          <w:tab w:val="num" w:pos="851"/>
        </w:tabs>
        <w:rPr>
          <w:rFonts w:ascii="Times New Roman" w:hAnsi="Times New Roman"/>
        </w:rPr>
      </w:pPr>
      <w:r w:rsidRPr="0038581E">
        <w:rPr>
          <w:rFonts w:ascii="Times New Roman" w:hAnsi="Times New Roman"/>
        </w:rPr>
        <w:t>Forskrift om elektriske f</w:t>
      </w:r>
      <w:r w:rsidR="0088153B">
        <w:rPr>
          <w:rFonts w:ascii="Times New Roman" w:hAnsi="Times New Roman"/>
        </w:rPr>
        <w:t>orsyningsanlegg med vedlegg (</w:t>
      </w:r>
      <w:proofErr w:type="spellStart"/>
      <w:r w:rsidR="0088153B">
        <w:rPr>
          <w:rFonts w:ascii="Times New Roman" w:hAnsi="Times New Roman"/>
        </w:rPr>
        <w:t>fef</w:t>
      </w:r>
      <w:proofErr w:type="spellEnd"/>
      <w:r w:rsidRPr="0038581E">
        <w:rPr>
          <w:rFonts w:ascii="Times New Roman" w:hAnsi="Times New Roman"/>
        </w:rPr>
        <w:t>)</w:t>
      </w:r>
    </w:p>
    <w:p w14:paraId="497D82F3" w14:textId="77777777" w:rsidR="007023E0" w:rsidRPr="0038581E" w:rsidRDefault="007023E0" w:rsidP="007023E0">
      <w:pPr>
        <w:keepNext/>
        <w:numPr>
          <w:ilvl w:val="0"/>
          <w:numId w:val="4"/>
        </w:numPr>
        <w:tabs>
          <w:tab w:val="num" w:pos="851"/>
        </w:tabs>
        <w:rPr>
          <w:rFonts w:ascii="Times New Roman" w:hAnsi="Times New Roman"/>
        </w:rPr>
      </w:pPr>
      <w:r w:rsidRPr="0038581E">
        <w:rPr>
          <w:rFonts w:ascii="Times New Roman" w:hAnsi="Times New Roman"/>
        </w:rPr>
        <w:t xml:space="preserve">Forskrift om sikkerhet ved arbeid i og drift av elektriske anlegg </w:t>
      </w:r>
      <w:r w:rsidR="00EF3B93" w:rsidRPr="0038581E">
        <w:rPr>
          <w:rFonts w:ascii="Times New Roman" w:hAnsi="Times New Roman"/>
        </w:rPr>
        <w:t xml:space="preserve">med veiledning </w:t>
      </w:r>
      <w:r w:rsidRPr="0038581E">
        <w:rPr>
          <w:rFonts w:ascii="Times New Roman" w:hAnsi="Times New Roman"/>
        </w:rPr>
        <w:t>(</w:t>
      </w:r>
      <w:proofErr w:type="spellStart"/>
      <w:r w:rsidR="0088153B">
        <w:rPr>
          <w:rFonts w:ascii="Times New Roman" w:hAnsi="Times New Roman"/>
        </w:rPr>
        <w:t>fse</w:t>
      </w:r>
      <w:proofErr w:type="spellEnd"/>
      <w:r w:rsidRPr="0038581E">
        <w:rPr>
          <w:rFonts w:ascii="Times New Roman" w:hAnsi="Times New Roman"/>
        </w:rPr>
        <w:t>)</w:t>
      </w:r>
    </w:p>
    <w:p w14:paraId="497D82F4" w14:textId="77777777" w:rsidR="00C01E2D" w:rsidRPr="0038581E" w:rsidRDefault="00F907CE" w:rsidP="00C01E2D">
      <w:pPr>
        <w:keepNext/>
        <w:numPr>
          <w:ilvl w:val="0"/>
          <w:numId w:val="4"/>
        </w:numPr>
        <w:tabs>
          <w:tab w:val="num" w:pos="851"/>
        </w:tabs>
        <w:rPr>
          <w:rFonts w:ascii="Times New Roman" w:hAnsi="Times New Roman"/>
        </w:rPr>
      </w:pPr>
      <w:r w:rsidRPr="0038581E">
        <w:rPr>
          <w:rFonts w:ascii="Times New Roman" w:hAnsi="Times New Roman"/>
        </w:rPr>
        <w:t>Fo</w:t>
      </w:r>
      <w:r w:rsidR="0088153B">
        <w:rPr>
          <w:rFonts w:ascii="Times New Roman" w:hAnsi="Times New Roman"/>
        </w:rPr>
        <w:t>rskrift om elektrisk utstyr (</w:t>
      </w:r>
      <w:proofErr w:type="spellStart"/>
      <w:r w:rsidR="0088153B">
        <w:rPr>
          <w:rFonts w:ascii="Times New Roman" w:hAnsi="Times New Roman"/>
        </w:rPr>
        <w:t>feu</w:t>
      </w:r>
      <w:proofErr w:type="spellEnd"/>
      <w:r w:rsidRPr="0038581E">
        <w:rPr>
          <w:rFonts w:ascii="Times New Roman" w:hAnsi="Times New Roman"/>
        </w:rPr>
        <w:t>)</w:t>
      </w:r>
    </w:p>
    <w:p w14:paraId="497D82F5" w14:textId="77777777" w:rsidR="00F907CE" w:rsidRPr="0038581E" w:rsidRDefault="00C01E2D" w:rsidP="00C01E2D">
      <w:pPr>
        <w:keepNext/>
        <w:numPr>
          <w:ilvl w:val="0"/>
          <w:numId w:val="4"/>
        </w:numPr>
        <w:tabs>
          <w:tab w:val="num" w:pos="851"/>
        </w:tabs>
        <w:rPr>
          <w:rFonts w:ascii="Times New Roman" w:hAnsi="Times New Roman"/>
        </w:rPr>
      </w:pPr>
      <w:r w:rsidRPr="0038581E">
        <w:rPr>
          <w:rFonts w:ascii="Times New Roman" w:hAnsi="Times New Roman"/>
        </w:rPr>
        <w:t>Forskrift om elektroforetak og kvalifikasjonskrav for arbeid knyttet til elektriske</w:t>
      </w:r>
      <w:r w:rsidR="0088153B">
        <w:rPr>
          <w:rFonts w:ascii="Times New Roman" w:hAnsi="Times New Roman"/>
        </w:rPr>
        <w:t xml:space="preserve"> anlegg og elektrisk utstyr (</w:t>
      </w:r>
      <w:proofErr w:type="spellStart"/>
      <w:r w:rsidR="0088153B">
        <w:rPr>
          <w:rFonts w:ascii="Times New Roman" w:hAnsi="Times New Roman"/>
        </w:rPr>
        <w:t>fek</w:t>
      </w:r>
      <w:proofErr w:type="spellEnd"/>
      <w:r w:rsidRPr="0038581E">
        <w:rPr>
          <w:rFonts w:ascii="Times New Roman" w:hAnsi="Times New Roman"/>
        </w:rPr>
        <w:t>)</w:t>
      </w:r>
    </w:p>
    <w:p w14:paraId="497D82F6" w14:textId="77777777" w:rsidR="00F907CE" w:rsidRPr="0038581E" w:rsidRDefault="00F907CE" w:rsidP="00F907CE">
      <w:pPr>
        <w:keepNext/>
        <w:numPr>
          <w:ilvl w:val="0"/>
          <w:numId w:val="4"/>
        </w:numPr>
        <w:tabs>
          <w:tab w:val="num" w:pos="851"/>
        </w:tabs>
        <w:rPr>
          <w:rFonts w:ascii="Times New Roman" w:hAnsi="Times New Roman"/>
        </w:rPr>
      </w:pPr>
      <w:r w:rsidRPr="0038581E">
        <w:rPr>
          <w:rFonts w:ascii="Times New Roman" w:hAnsi="Times New Roman"/>
        </w:rPr>
        <w:t xml:space="preserve">Forskrift om maritime elektriske anlegg med veiledning </w:t>
      </w:r>
      <w:r w:rsidR="0088153B">
        <w:rPr>
          <w:rFonts w:ascii="Times New Roman" w:hAnsi="Times New Roman"/>
        </w:rPr>
        <w:t>(</w:t>
      </w:r>
      <w:proofErr w:type="spellStart"/>
      <w:r w:rsidR="0088153B">
        <w:rPr>
          <w:rFonts w:ascii="Times New Roman" w:hAnsi="Times New Roman"/>
        </w:rPr>
        <w:t>fme</w:t>
      </w:r>
      <w:proofErr w:type="spellEnd"/>
      <w:r w:rsidRPr="0038581E">
        <w:rPr>
          <w:rFonts w:ascii="Times New Roman" w:hAnsi="Times New Roman"/>
        </w:rPr>
        <w:t>)</w:t>
      </w:r>
    </w:p>
    <w:p w14:paraId="497D82F7" w14:textId="77777777" w:rsidR="00F907CE" w:rsidRDefault="00F907CE" w:rsidP="00F907CE">
      <w:pPr>
        <w:keepNext/>
        <w:numPr>
          <w:ilvl w:val="0"/>
          <w:numId w:val="4"/>
        </w:numPr>
        <w:tabs>
          <w:tab w:val="num" w:pos="851"/>
        </w:tabs>
        <w:rPr>
          <w:rFonts w:ascii="Times New Roman" w:hAnsi="Times New Roman"/>
        </w:rPr>
      </w:pPr>
      <w:r w:rsidRPr="0038581E">
        <w:rPr>
          <w:rFonts w:ascii="Times New Roman" w:hAnsi="Times New Roman"/>
        </w:rPr>
        <w:t>Forskrift om systematisk helse-, miljø- og si</w:t>
      </w:r>
      <w:r w:rsidR="000777AB">
        <w:rPr>
          <w:rFonts w:ascii="Times New Roman" w:hAnsi="Times New Roman"/>
        </w:rPr>
        <w:t>kkerhetsarbeid i virksomheter (i</w:t>
      </w:r>
      <w:r w:rsidRPr="0038581E">
        <w:rPr>
          <w:rFonts w:ascii="Times New Roman" w:hAnsi="Times New Roman"/>
        </w:rPr>
        <w:t>nternkontrollforskriften)</w:t>
      </w:r>
    </w:p>
    <w:p w14:paraId="497D82F8" w14:textId="77777777" w:rsidR="00632F05" w:rsidRPr="009A6C7B" w:rsidRDefault="00632F05" w:rsidP="00632F05">
      <w:pPr>
        <w:keepNext/>
        <w:numPr>
          <w:ilvl w:val="0"/>
          <w:numId w:val="4"/>
        </w:numPr>
        <w:tabs>
          <w:tab w:val="left" w:pos="1701"/>
        </w:tabs>
        <w:rPr>
          <w:rFonts w:ascii="Times New Roman" w:hAnsi="Times New Roman"/>
        </w:rPr>
      </w:pPr>
      <w:r w:rsidRPr="0038581E">
        <w:rPr>
          <w:rFonts w:ascii="Times New Roman" w:hAnsi="Times New Roman"/>
        </w:rPr>
        <w:t>Forskrift om elektronisk kommunikasjonsnett og elektronisk kommunikasjonstjeneste (</w:t>
      </w:r>
      <w:proofErr w:type="spellStart"/>
      <w:r w:rsidRPr="0038581E">
        <w:rPr>
          <w:rFonts w:ascii="Times New Roman" w:hAnsi="Times New Roman"/>
        </w:rPr>
        <w:t>ekomforskriften</w:t>
      </w:r>
      <w:proofErr w:type="spellEnd"/>
      <w:r w:rsidRPr="0038581E">
        <w:rPr>
          <w:rFonts w:ascii="Times New Roman" w:hAnsi="Times New Roman"/>
        </w:rPr>
        <w:t>)</w:t>
      </w:r>
      <w:r>
        <w:rPr>
          <w:rFonts w:ascii="Times New Roman" w:hAnsi="Times New Roman"/>
        </w:rPr>
        <w:t xml:space="preserve">, </w:t>
      </w:r>
      <w:r w:rsidRPr="009A6C7B">
        <w:rPr>
          <w:rFonts w:ascii="Times New Roman" w:hAnsi="Times New Roman"/>
        </w:rPr>
        <w:t>Kapittel 9. Private elektroniske kommunikasjonsnett</w:t>
      </w:r>
    </w:p>
    <w:p w14:paraId="497D82F9" w14:textId="77777777" w:rsidR="00632F05" w:rsidRPr="0038581E" w:rsidRDefault="00632F05" w:rsidP="00632F05">
      <w:pPr>
        <w:keepNext/>
        <w:numPr>
          <w:ilvl w:val="0"/>
          <w:numId w:val="4"/>
        </w:numPr>
        <w:tabs>
          <w:tab w:val="num" w:pos="851"/>
        </w:tabs>
        <w:rPr>
          <w:rFonts w:ascii="Times New Roman" w:hAnsi="Times New Roman"/>
        </w:rPr>
      </w:pPr>
      <w:r w:rsidRPr="0038581E">
        <w:rPr>
          <w:rFonts w:ascii="Times New Roman" w:hAnsi="Times New Roman"/>
        </w:rPr>
        <w:t>Forskrift om elsikkerhet i elektronisk kommunikasjonsnett</w:t>
      </w:r>
    </w:p>
    <w:p w14:paraId="497D82FA" w14:textId="77777777" w:rsidR="00FD07F9" w:rsidRDefault="00AF1B78" w:rsidP="00F907CE">
      <w:pPr>
        <w:numPr>
          <w:ilvl w:val="0"/>
          <w:numId w:val="4"/>
        </w:numPr>
        <w:rPr>
          <w:rFonts w:ascii="Times New Roman" w:hAnsi="Times New Roman"/>
        </w:rPr>
      </w:pPr>
      <w:r w:rsidRPr="0038581E">
        <w:rPr>
          <w:rFonts w:ascii="Times New Roman" w:hAnsi="Times New Roman"/>
        </w:rPr>
        <w:t>NEK 400</w:t>
      </w:r>
      <w:r w:rsidR="007023E0" w:rsidRPr="0038581E">
        <w:rPr>
          <w:rFonts w:ascii="Times New Roman" w:hAnsi="Times New Roman"/>
        </w:rPr>
        <w:t xml:space="preserve"> Elektriske lavspenningsinstallasjoner</w:t>
      </w:r>
      <w:r w:rsidR="00F907CE" w:rsidRPr="0038581E">
        <w:rPr>
          <w:rFonts w:ascii="Times New Roman" w:hAnsi="Times New Roman"/>
        </w:rPr>
        <w:t xml:space="preserve"> </w:t>
      </w:r>
    </w:p>
    <w:p w14:paraId="497D82FB" w14:textId="77777777" w:rsidR="002C3737" w:rsidRDefault="002C3737" w:rsidP="00F907CE">
      <w:pPr>
        <w:numPr>
          <w:ilvl w:val="0"/>
          <w:numId w:val="4"/>
        </w:numPr>
        <w:rPr>
          <w:rFonts w:ascii="Times New Roman" w:hAnsi="Times New Roman"/>
        </w:rPr>
      </w:pPr>
      <w:r>
        <w:rPr>
          <w:rFonts w:ascii="Times New Roman" w:hAnsi="Times New Roman"/>
        </w:rPr>
        <w:t>N</w:t>
      </w:r>
      <w:r w:rsidR="00AF1937">
        <w:rPr>
          <w:rFonts w:ascii="Times New Roman" w:hAnsi="Times New Roman"/>
        </w:rPr>
        <w:t>EK 440 Stasjonsanlegg over 1 kV</w:t>
      </w:r>
    </w:p>
    <w:p w14:paraId="497D82FC" w14:textId="77777777" w:rsidR="002C3737" w:rsidRPr="0038581E" w:rsidRDefault="002C3737" w:rsidP="00F907CE">
      <w:pPr>
        <w:numPr>
          <w:ilvl w:val="0"/>
          <w:numId w:val="4"/>
        </w:numPr>
        <w:rPr>
          <w:rFonts w:ascii="Times New Roman" w:hAnsi="Times New Roman"/>
        </w:rPr>
      </w:pPr>
      <w:r>
        <w:rPr>
          <w:rFonts w:ascii="Times New Roman" w:hAnsi="Times New Roman"/>
        </w:rPr>
        <w:t>N</w:t>
      </w:r>
      <w:r w:rsidR="006B38E2">
        <w:rPr>
          <w:rFonts w:ascii="Times New Roman" w:hAnsi="Times New Roman"/>
        </w:rPr>
        <w:t>EK 399 Tilknytningspunkt for elanlegg</w:t>
      </w:r>
      <w:r>
        <w:rPr>
          <w:rFonts w:ascii="Times New Roman" w:hAnsi="Times New Roman"/>
        </w:rPr>
        <w:t xml:space="preserve"> og </w:t>
      </w:r>
      <w:proofErr w:type="spellStart"/>
      <w:r>
        <w:rPr>
          <w:rFonts w:ascii="Times New Roman" w:hAnsi="Times New Roman"/>
        </w:rPr>
        <w:t>ekomnett</w:t>
      </w:r>
      <w:proofErr w:type="spellEnd"/>
    </w:p>
    <w:p w14:paraId="497D82FD" w14:textId="77777777" w:rsidR="00FD07F9" w:rsidRPr="0038581E" w:rsidRDefault="00FD07F9" w:rsidP="00FD07F9">
      <w:pPr>
        <w:keepNext/>
        <w:numPr>
          <w:ilvl w:val="0"/>
          <w:numId w:val="4"/>
        </w:numPr>
        <w:tabs>
          <w:tab w:val="num" w:pos="851"/>
        </w:tabs>
        <w:rPr>
          <w:rFonts w:ascii="Times New Roman" w:hAnsi="Times New Roman"/>
          <w:b/>
          <w:bCs/>
        </w:rPr>
      </w:pPr>
      <w:r w:rsidRPr="0038581E">
        <w:rPr>
          <w:rFonts w:ascii="Times New Roman" w:hAnsi="Times New Roman"/>
        </w:rPr>
        <w:t>NEK EN 50110-1 – Sikkerhet ved arbeid i og drift av elektriske anlegg</w:t>
      </w:r>
    </w:p>
    <w:p w14:paraId="497D82FE" w14:textId="77777777" w:rsidR="00F907CE" w:rsidRPr="003517B9" w:rsidRDefault="00C01E2D" w:rsidP="003517B9">
      <w:pPr>
        <w:numPr>
          <w:ilvl w:val="0"/>
          <w:numId w:val="4"/>
        </w:numPr>
        <w:tabs>
          <w:tab w:val="num" w:pos="851"/>
        </w:tabs>
        <w:rPr>
          <w:rFonts w:ascii="Times New Roman" w:hAnsi="Times New Roman"/>
        </w:rPr>
      </w:pPr>
      <w:r w:rsidRPr="0038581E">
        <w:rPr>
          <w:rFonts w:ascii="Times New Roman" w:hAnsi="Times New Roman"/>
        </w:rPr>
        <w:t>NEK EN 60204-1 Maskinsikkerhet.</w:t>
      </w:r>
      <w:r w:rsidR="006B38E2">
        <w:rPr>
          <w:rFonts w:ascii="Times New Roman" w:hAnsi="Times New Roman"/>
        </w:rPr>
        <w:t>, Elektrisk utstyr på maskiner</w:t>
      </w:r>
      <w:r w:rsidR="00F907CE" w:rsidRPr="0038581E">
        <w:rPr>
          <w:rFonts w:ascii="Times New Roman" w:hAnsi="Times New Roman"/>
        </w:rPr>
        <w:t>, Del 1 Generelle krav</w:t>
      </w:r>
    </w:p>
    <w:p w14:paraId="497D82FF" w14:textId="77777777" w:rsidR="007023E0" w:rsidRDefault="00AF1B78" w:rsidP="007023E0">
      <w:pPr>
        <w:keepNext/>
        <w:numPr>
          <w:ilvl w:val="0"/>
          <w:numId w:val="4"/>
        </w:numPr>
        <w:tabs>
          <w:tab w:val="num" w:pos="851"/>
        </w:tabs>
        <w:rPr>
          <w:rFonts w:ascii="Times New Roman" w:hAnsi="Times New Roman"/>
        </w:rPr>
      </w:pPr>
      <w:r w:rsidRPr="0038581E">
        <w:rPr>
          <w:rFonts w:ascii="Times New Roman" w:hAnsi="Times New Roman"/>
        </w:rPr>
        <w:t>NEK 144</w:t>
      </w:r>
      <w:r w:rsidR="007023E0" w:rsidRPr="0038581E">
        <w:rPr>
          <w:rFonts w:ascii="Times New Roman" w:hAnsi="Times New Roman"/>
        </w:rPr>
        <w:t xml:space="preserve"> Grafiske symboler </w:t>
      </w:r>
      <w:r w:rsidR="0088153B">
        <w:rPr>
          <w:rFonts w:ascii="Times New Roman" w:hAnsi="Times New Roman"/>
        </w:rPr>
        <w:t xml:space="preserve">for el- og </w:t>
      </w:r>
      <w:proofErr w:type="spellStart"/>
      <w:r w:rsidR="0088153B">
        <w:rPr>
          <w:rFonts w:ascii="Times New Roman" w:hAnsi="Times New Roman"/>
        </w:rPr>
        <w:t>ekom</w:t>
      </w:r>
      <w:proofErr w:type="spellEnd"/>
      <w:r w:rsidR="0088153B">
        <w:rPr>
          <w:rFonts w:ascii="Times New Roman" w:hAnsi="Times New Roman"/>
        </w:rPr>
        <w:t>-dokumentasjon</w:t>
      </w:r>
    </w:p>
    <w:p w14:paraId="497D8300" w14:textId="77777777" w:rsidR="00202A5B" w:rsidRPr="0038581E" w:rsidRDefault="00202A5B" w:rsidP="007023E0">
      <w:pPr>
        <w:keepNext/>
        <w:numPr>
          <w:ilvl w:val="0"/>
          <w:numId w:val="4"/>
        </w:numPr>
        <w:tabs>
          <w:tab w:val="num" w:pos="851"/>
        </w:tabs>
        <w:rPr>
          <w:rFonts w:ascii="Times New Roman" w:hAnsi="Times New Roman"/>
        </w:rPr>
      </w:pPr>
      <w:r>
        <w:rPr>
          <w:rFonts w:ascii="Times New Roman" w:hAnsi="Times New Roman"/>
        </w:rPr>
        <w:t>NEK 420 Elektriske anlegg i eksplosjonsfarlige området med gass og støv</w:t>
      </w:r>
    </w:p>
    <w:p w14:paraId="497D8301" w14:textId="77777777" w:rsidR="003B5F6B" w:rsidRDefault="003B5F6B" w:rsidP="007023E0">
      <w:pPr>
        <w:rPr>
          <w:rFonts w:ascii="Times New Roman" w:hAnsi="Times New Roman"/>
          <w:b/>
          <w:bCs/>
        </w:rPr>
      </w:pPr>
    </w:p>
    <w:p w14:paraId="497D8302" w14:textId="77777777" w:rsidR="00B5195A" w:rsidRPr="0038581E" w:rsidRDefault="00B5195A" w:rsidP="00B5195A">
      <w:pPr>
        <w:rPr>
          <w:rFonts w:ascii="Times New Roman" w:hAnsi="Times New Roman"/>
        </w:rPr>
      </w:pPr>
      <w:r w:rsidRPr="0038581E">
        <w:rPr>
          <w:rFonts w:ascii="Times New Roman" w:hAnsi="Times New Roman"/>
        </w:rPr>
        <w:t>Spørsmålene er delt opp i 4 grupper</w:t>
      </w:r>
      <w:r>
        <w:rPr>
          <w:rFonts w:ascii="Times New Roman" w:hAnsi="Times New Roman"/>
        </w:rPr>
        <w:t xml:space="preserve"> og inneholder følgende temaer</w:t>
      </w:r>
      <w:r w:rsidR="002C3737">
        <w:rPr>
          <w:rFonts w:ascii="Times New Roman" w:hAnsi="Times New Roman"/>
        </w:rPr>
        <w:t>:</w:t>
      </w:r>
    </w:p>
    <w:p w14:paraId="497D8303" w14:textId="77777777" w:rsidR="00B5195A" w:rsidRPr="0038581E" w:rsidRDefault="00B5195A" w:rsidP="00B5195A">
      <w:pPr>
        <w:rPr>
          <w:rFonts w:ascii="Times New Roman" w:hAnsi="Times New Roman"/>
        </w:rPr>
      </w:pPr>
    </w:p>
    <w:p w14:paraId="497D8304" w14:textId="77777777" w:rsidR="00B5195A" w:rsidRPr="0038581E" w:rsidRDefault="00B5195A" w:rsidP="00B5195A">
      <w:pPr>
        <w:numPr>
          <w:ilvl w:val="0"/>
          <w:numId w:val="1"/>
        </w:numPr>
        <w:rPr>
          <w:rFonts w:ascii="Times New Roman" w:hAnsi="Times New Roman"/>
        </w:rPr>
      </w:pPr>
      <w:r>
        <w:rPr>
          <w:rFonts w:ascii="Times New Roman" w:hAnsi="Times New Roman"/>
        </w:rPr>
        <w:t>Gruppe 1:</w:t>
      </w:r>
      <w:r>
        <w:rPr>
          <w:rFonts w:ascii="Times New Roman" w:hAnsi="Times New Roman"/>
        </w:rPr>
        <w:tab/>
        <w:t xml:space="preserve">Sikkerhet, ulykker, branner, utstyr </w:t>
      </w:r>
      <w:proofErr w:type="spellStart"/>
      <w:r w:rsidRPr="0038581E">
        <w:rPr>
          <w:rFonts w:ascii="Times New Roman" w:hAnsi="Times New Roman"/>
        </w:rPr>
        <w:t>m.v</w:t>
      </w:r>
      <w:proofErr w:type="spellEnd"/>
      <w:r w:rsidRPr="0038581E">
        <w:rPr>
          <w:rFonts w:ascii="Times New Roman" w:hAnsi="Times New Roman"/>
        </w:rPr>
        <w:t>.</w:t>
      </w:r>
    </w:p>
    <w:p w14:paraId="497D8305" w14:textId="77777777" w:rsidR="00B5195A" w:rsidRDefault="00B5195A" w:rsidP="00B5195A">
      <w:pPr>
        <w:numPr>
          <w:ilvl w:val="0"/>
          <w:numId w:val="1"/>
        </w:numPr>
        <w:rPr>
          <w:rFonts w:ascii="Times New Roman" w:hAnsi="Times New Roman"/>
        </w:rPr>
      </w:pPr>
      <w:r w:rsidRPr="0038581E">
        <w:rPr>
          <w:rFonts w:ascii="Times New Roman" w:hAnsi="Times New Roman"/>
        </w:rPr>
        <w:t>Gruppe 2:</w:t>
      </w:r>
      <w:r w:rsidRPr="0038581E">
        <w:rPr>
          <w:rFonts w:ascii="Times New Roman" w:hAnsi="Times New Roman"/>
        </w:rPr>
        <w:tab/>
      </w:r>
      <w:r>
        <w:rPr>
          <w:rFonts w:ascii="Times New Roman" w:hAnsi="Times New Roman"/>
        </w:rPr>
        <w:t>Kvalifikasjoner</w:t>
      </w:r>
      <w:r w:rsidRPr="0038581E">
        <w:rPr>
          <w:rFonts w:ascii="Times New Roman" w:hAnsi="Times New Roman"/>
        </w:rPr>
        <w:t xml:space="preserve">, </w:t>
      </w:r>
      <w:r>
        <w:rPr>
          <w:rFonts w:ascii="Times New Roman" w:hAnsi="Times New Roman"/>
        </w:rPr>
        <w:t xml:space="preserve">registrering, </w:t>
      </w:r>
      <w:r w:rsidRPr="0038581E">
        <w:rPr>
          <w:rFonts w:ascii="Times New Roman" w:hAnsi="Times New Roman"/>
        </w:rPr>
        <w:t>tilsyn</w:t>
      </w:r>
      <w:r>
        <w:rPr>
          <w:rFonts w:ascii="Times New Roman" w:hAnsi="Times New Roman"/>
        </w:rPr>
        <w:t xml:space="preserve"> </w:t>
      </w:r>
      <w:proofErr w:type="spellStart"/>
      <w:r>
        <w:rPr>
          <w:rFonts w:ascii="Times New Roman" w:hAnsi="Times New Roman"/>
        </w:rPr>
        <w:t>m.v</w:t>
      </w:r>
      <w:proofErr w:type="spellEnd"/>
      <w:r>
        <w:rPr>
          <w:rFonts w:ascii="Times New Roman" w:hAnsi="Times New Roman"/>
        </w:rPr>
        <w:t>.</w:t>
      </w:r>
    </w:p>
    <w:p w14:paraId="497D8306" w14:textId="77777777" w:rsidR="00B5195A" w:rsidRPr="00A72DD8" w:rsidRDefault="00B5195A" w:rsidP="0088153B">
      <w:pPr>
        <w:numPr>
          <w:ilvl w:val="0"/>
          <w:numId w:val="1"/>
        </w:numPr>
        <w:rPr>
          <w:rFonts w:ascii="Times New Roman" w:hAnsi="Times New Roman"/>
        </w:rPr>
      </w:pPr>
      <w:r w:rsidRPr="00A72DD8">
        <w:rPr>
          <w:rFonts w:ascii="Times New Roman" w:hAnsi="Times New Roman"/>
        </w:rPr>
        <w:t>Gruppe 3:</w:t>
      </w:r>
      <w:r w:rsidRPr="00A72DD8">
        <w:rPr>
          <w:rFonts w:ascii="Times New Roman" w:hAnsi="Times New Roman"/>
        </w:rPr>
        <w:tab/>
      </w:r>
      <w:r>
        <w:rPr>
          <w:rFonts w:ascii="Times New Roman" w:hAnsi="Times New Roman"/>
          <w:bCs/>
          <w:color w:val="000000"/>
        </w:rPr>
        <w:t>Internkontroll</w:t>
      </w:r>
      <w:r w:rsidRPr="00A72DD8">
        <w:rPr>
          <w:rFonts w:ascii="Times New Roman" w:hAnsi="Times New Roman"/>
          <w:bCs/>
          <w:color w:val="000000"/>
        </w:rPr>
        <w:t xml:space="preserve">, </w:t>
      </w:r>
      <w:r>
        <w:rPr>
          <w:rFonts w:ascii="Times New Roman" w:hAnsi="Times New Roman"/>
          <w:bCs/>
          <w:color w:val="000000"/>
        </w:rPr>
        <w:t xml:space="preserve">vurdering av </w:t>
      </w:r>
      <w:r w:rsidRPr="00A72DD8">
        <w:rPr>
          <w:rFonts w:ascii="Times New Roman" w:hAnsi="Times New Roman"/>
          <w:bCs/>
          <w:color w:val="000000"/>
        </w:rPr>
        <w:t xml:space="preserve">risiko, forskrifter og norm generelt, </w:t>
      </w:r>
      <w:r>
        <w:rPr>
          <w:rFonts w:ascii="Times New Roman" w:hAnsi="Times New Roman"/>
          <w:bCs/>
          <w:color w:val="000000"/>
        </w:rPr>
        <w:t xml:space="preserve">ytre </w:t>
      </w:r>
      <w:proofErr w:type="gramStart"/>
      <w:r w:rsidRPr="00A72DD8">
        <w:rPr>
          <w:rFonts w:ascii="Times New Roman" w:hAnsi="Times New Roman"/>
          <w:bCs/>
          <w:color w:val="000000"/>
        </w:rPr>
        <w:t xml:space="preserve">miljø, </w:t>
      </w:r>
      <w:r w:rsidR="00EF43DA">
        <w:rPr>
          <w:rFonts w:ascii="Times New Roman" w:hAnsi="Times New Roman"/>
          <w:bCs/>
          <w:color w:val="000000"/>
        </w:rPr>
        <w:t xml:space="preserve"> </w:t>
      </w:r>
      <w:r w:rsidRPr="00A72DD8">
        <w:rPr>
          <w:rFonts w:ascii="Times New Roman" w:hAnsi="Times New Roman"/>
          <w:bCs/>
          <w:color w:val="000000"/>
        </w:rPr>
        <w:t>stråling</w:t>
      </w:r>
      <w:proofErr w:type="gramEnd"/>
      <w:r w:rsidRPr="00A72DD8">
        <w:rPr>
          <w:rFonts w:ascii="Times New Roman" w:hAnsi="Times New Roman"/>
          <w:bCs/>
          <w:color w:val="000000"/>
        </w:rPr>
        <w:t xml:space="preserve">, </w:t>
      </w:r>
      <w:r>
        <w:rPr>
          <w:rFonts w:ascii="Times New Roman" w:hAnsi="Times New Roman"/>
          <w:bCs/>
          <w:color w:val="000000"/>
        </w:rPr>
        <w:t xml:space="preserve">erklæring om </w:t>
      </w:r>
      <w:r w:rsidRPr="00A72DD8">
        <w:rPr>
          <w:rFonts w:ascii="Times New Roman" w:hAnsi="Times New Roman"/>
          <w:bCs/>
          <w:color w:val="000000"/>
        </w:rPr>
        <w:t>samsvar, sluttkontroll</w:t>
      </w:r>
    </w:p>
    <w:p w14:paraId="497D8307" w14:textId="77777777" w:rsidR="00B5195A" w:rsidRPr="0038581E" w:rsidRDefault="00B5195A" w:rsidP="00B5195A">
      <w:pPr>
        <w:numPr>
          <w:ilvl w:val="0"/>
          <w:numId w:val="1"/>
        </w:numPr>
        <w:rPr>
          <w:rFonts w:ascii="Times New Roman" w:hAnsi="Times New Roman"/>
        </w:rPr>
      </w:pPr>
      <w:r>
        <w:rPr>
          <w:rFonts w:ascii="Times New Roman" w:hAnsi="Times New Roman"/>
        </w:rPr>
        <w:t>Gruppe 4:</w:t>
      </w:r>
      <w:r>
        <w:rPr>
          <w:rFonts w:ascii="Times New Roman" w:hAnsi="Times New Roman"/>
        </w:rPr>
        <w:tab/>
        <w:t>Krav i tekniske forskrifter og tilhørende normer</w:t>
      </w:r>
    </w:p>
    <w:p w14:paraId="497D8308" w14:textId="77777777" w:rsidR="00B5195A" w:rsidRDefault="00B5195A" w:rsidP="007023E0">
      <w:pPr>
        <w:rPr>
          <w:rFonts w:ascii="Times New Roman" w:hAnsi="Times New Roman"/>
          <w:b/>
          <w:bCs/>
        </w:rPr>
      </w:pPr>
    </w:p>
    <w:p w14:paraId="497D8309" w14:textId="77777777" w:rsidR="00B5195A" w:rsidRPr="0038581E" w:rsidRDefault="00B5195A" w:rsidP="007023E0">
      <w:pPr>
        <w:rPr>
          <w:rFonts w:ascii="Times New Roman" w:hAnsi="Times New Roman"/>
          <w:b/>
          <w:bCs/>
        </w:rPr>
      </w:pPr>
    </w:p>
    <w:p w14:paraId="497D830A" w14:textId="77777777" w:rsidR="007023E0" w:rsidRPr="00AF1B78" w:rsidRDefault="007023E0" w:rsidP="007023E0">
      <w:pPr>
        <w:rPr>
          <w:rFonts w:ascii="Times New Roman" w:hAnsi="Times New Roman"/>
          <w:b/>
          <w:bCs/>
          <w:sz w:val="24"/>
          <w:szCs w:val="24"/>
        </w:rPr>
      </w:pPr>
      <w:r w:rsidRPr="00AF1B78">
        <w:rPr>
          <w:rFonts w:ascii="Times New Roman" w:hAnsi="Times New Roman"/>
          <w:b/>
          <w:bCs/>
          <w:sz w:val="24"/>
          <w:szCs w:val="24"/>
        </w:rPr>
        <w:t>Kvalifiserende prøves omfang</w:t>
      </w:r>
    </w:p>
    <w:p w14:paraId="497D830B" w14:textId="77777777" w:rsidR="007023E0" w:rsidRPr="0038581E" w:rsidRDefault="007023E0" w:rsidP="007023E0">
      <w:pPr>
        <w:rPr>
          <w:rFonts w:ascii="Times New Roman" w:hAnsi="Times New Roman"/>
        </w:rPr>
      </w:pPr>
      <w:r w:rsidRPr="0038581E">
        <w:rPr>
          <w:rFonts w:ascii="Times New Roman" w:hAnsi="Times New Roman"/>
        </w:rPr>
        <w:t>Den kvalifiserende prøve</w:t>
      </w:r>
      <w:r w:rsidR="00FD07F9" w:rsidRPr="0038581E">
        <w:rPr>
          <w:rFonts w:ascii="Times New Roman" w:hAnsi="Times New Roman"/>
        </w:rPr>
        <w:t>n</w:t>
      </w:r>
      <w:r w:rsidRPr="0038581E">
        <w:rPr>
          <w:rFonts w:ascii="Times New Roman" w:hAnsi="Times New Roman"/>
        </w:rPr>
        <w:t xml:space="preserve"> har 100 spørsmål</w:t>
      </w:r>
      <w:r w:rsidR="009A0ECA" w:rsidRPr="0038581E">
        <w:rPr>
          <w:rFonts w:ascii="Times New Roman" w:hAnsi="Times New Roman"/>
        </w:rPr>
        <w:t>.</w:t>
      </w:r>
      <w:r w:rsidR="00ED5537" w:rsidRPr="0038581E">
        <w:rPr>
          <w:rFonts w:ascii="Times New Roman" w:hAnsi="Times New Roman"/>
        </w:rPr>
        <w:t xml:space="preserve"> </w:t>
      </w:r>
      <w:r w:rsidR="009A0ECA" w:rsidRPr="0038581E">
        <w:rPr>
          <w:rFonts w:ascii="Times New Roman" w:hAnsi="Times New Roman"/>
        </w:rPr>
        <w:t xml:space="preserve">Det vil være flere svaralternativer pr. spørsmål. På noen spørsmål vil flere </w:t>
      </w:r>
      <w:r w:rsidR="00FD07F9" w:rsidRPr="0038581E">
        <w:rPr>
          <w:rFonts w:ascii="Times New Roman" w:hAnsi="Times New Roman"/>
        </w:rPr>
        <w:t xml:space="preserve">av </w:t>
      </w:r>
      <w:r w:rsidR="00A910FC">
        <w:rPr>
          <w:rFonts w:ascii="Times New Roman" w:hAnsi="Times New Roman"/>
        </w:rPr>
        <w:t>svar</w:t>
      </w:r>
      <w:r w:rsidR="00FD07F9" w:rsidRPr="0038581E">
        <w:rPr>
          <w:rFonts w:ascii="Times New Roman" w:hAnsi="Times New Roman"/>
        </w:rPr>
        <w:t>alternativene være riktige (d</w:t>
      </w:r>
      <w:r w:rsidR="009A0ECA" w:rsidRPr="0038581E">
        <w:rPr>
          <w:rFonts w:ascii="Times New Roman" w:hAnsi="Times New Roman"/>
        </w:rPr>
        <w:t xml:space="preserve">et må da krysses av for flere </w:t>
      </w:r>
      <w:r w:rsidR="00A910FC">
        <w:rPr>
          <w:rFonts w:ascii="Times New Roman" w:hAnsi="Times New Roman"/>
        </w:rPr>
        <w:t>svar</w:t>
      </w:r>
      <w:r w:rsidR="009A0ECA" w:rsidRPr="0038581E">
        <w:rPr>
          <w:rFonts w:ascii="Times New Roman" w:hAnsi="Times New Roman"/>
        </w:rPr>
        <w:t>alternativer)</w:t>
      </w:r>
      <w:r w:rsidR="00E83BA6" w:rsidRPr="0038581E">
        <w:rPr>
          <w:rFonts w:ascii="Times New Roman" w:hAnsi="Times New Roman"/>
        </w:rPr>
        <w:t>.</w:t>
      </w:r>
    </w:p>
    <w:p w14:paraId="497D830C" w14:textId="77777777" w:rsidR="007023E0" w:rsidRDefault="007023E0" w:rsidP="007023E0">
      <w:pPr>
        <w:rPr>
          <w:rFonts w:ascii="Times New Roman" w:hAnsi="Times New Roman"/>
          <w:sz w:val="24"/>
          <w:szCs w:val="24"/>
        </w:rPr>
      </w:pPr>
    </w:p>
    <w:p w14:paraId="497D830D" w14:textId="77777777" w:rsidR="00152744" w:rsidRPr="009A0ECA" w:rsidRDefault="00152744" w:rsidP="007023E0">
      <w:pPr>
        <w:rPr>
          <w:rFonts w:ascii="Times New Roman" w:hAnsi="Times New Roman"/>
          <w:b/>
          <w:sz w:val="24"/>
          <w:szCs w:val="24"/>
        </w:rPr>
      </w:pPr>
      <w:r w:rsidRPr="009A0ECA">
        <w:rPr>
          <w:rFonts w:ascii="Times New Roman" w:hAnsi="Times New Roman"/>
          <w:b/>
          <w:sz w:val="24"/>
          <w:szCs w:val="24"/>
        </w:rPr>
        <w:t>Prøvetid</w:t>
      </w:r>
    </w:p>
    <w:p w14:paraId="497D830E" w14:textId="77777777" w:rsidR="00D94FCB" w:rsidRPr="0038581E" w:rsidRDefault="00FD07F9" w:rsidP="00D94FCB">
      <w:pPr>
        <w:rPr>
          <w:rFonts w:ascii="Times New Roman" w:hAnsi="Times New Roman"/>
        </w:rPr>
      </w:pPr>
      <w:r w:rsidRPr="0038581E">
        <w:rPr>
          <w:rFonts w:ascii="Times New Roman" w:hAnsi="Times New Roman"/>
        </w:rPr>
        <w:t>Kandidatene har 2 timer</w:t>
      </w:r>
      <w:r w:rsidR="007E269C" w:rsidRPr="0038581E">
        <w:rPr>
          <w:rFonts w:ascii="Times New Roman" w:hAnsi="Times New Roman"/>
        </w:rPr>
        <w:t xml:space="preserve"> </w:t>
      </w:r>
      <w:r w:rsidR="009B6502" w:rsidRPr="0038581E">
        <w:rPr>
          <w:rFonts w:ascii="Times New Roman" w:hAnsi="Times New Roman"/>
        </w:rPr>
        <w:t xml:space="preserve">– </w:t>
      </w:r>
      <w:r w:rsidR="00B347E3" w:rsidRPr="0038581E">
        <w:rPr>
          <w:rFonts w:ascii="Times New Roman" w:hAnsi="Times New Roman"/>
        </w:rPr>
        <w:t>1</w:t>
      </w:r>
      <w:r w:rsidR="009A0ECA" w:rsidRPr="0038581E">
        <w:rPr>
          <w:rFonts w:ascii="Times New Roman" w:hAnsi="Times New Roman"/>
        </w:rPr>
        <w:t xml:space="preserve">20 </w:t>
      </w:r>
      <w:r w:rsidR="007E269C" w:rsidRPr="0038581E">
        <w:rPr>
          <w:rFonts w:ascii="Times New Roman" w:hAnsi="Times New Roman"/>
        </w:rPr>
        <w:t xml:space="preserve">minutter </w:t>
      </w:r>
      <w:r w:rsidR="009B6502" w:rsidRPr="0038581E">
        <w:rPr>
          <w:rFonts w:ascii="Times New Roman" w:hAnsi="Times New Roman"/>
        </w:rPr>
        <w:t xml:space="preserve">– </w:t>
      </w:r>
      <w:r w:rsidR="00D94FCB" w:rsidRPr="0038581E">
        <w:rPr>
          <w:rFonts w:ascii="Times New Roman" w:hAnsi="Times New Roman"/>
        </w:rPr>
        <w:t>til å besvare spørsmålene. Datamaskinen kobler seg auto</w:t>
      </w:r>
      <w:r w:rsidR="009A6C7B">
        <w:rPr>
          <w:rFonts w:ascii="Times New Roman" w:hAnsi="Times New Roman"/>
        </w:rPr>
        <w:t>-</w:t>
      </w:r>
      <w:proofErr w:type="spellStart"/>
      <w:r w:rsidR="00D94FCB" w:rsidRPr="0038581E">
        <w:rPr>
          <w:rFonts w:ascii="Times New Roman" w:hAnsi="Times New Roman"/>
        </w:rPr>
        <w:t>matisk</w:t>
      </w:r>
      <w:proofErr w:type="spellEnd"/>
      <w:r w:rsidR="00D94FCB" w:rsidRPr="0038581E">
        <w:rPr>
          <w:rFonts w:ascii="Times New Roman" w:hAnsi="Times New Roman"/>
        </w:rPr>
        <w:t xml:space="preserve"> ned etter 2 timer. </w:t>
      </w:r>
    </w:p>
    <w:p w14:paraId="497D830F" w14:textId="77777777" w:rsidR="003B5F6B" w:rsidRPr="00AF1B78" w:rsidRDefault="003B5F6B" w:rsidP="007023E0">
      <w:pPr>
        <w:rPr>
          <w:rFonts w:ascii="Times New Roman" w:hAnsi="Times New Roman"/>
          <w:sz w:val="24"/>
          <w:szCs w:val="24"/>
        </w:rPr>
      </w:pPr>
    </w:p>
    <w:p w14:paraId="497D8310" w14:textId="77777777" w:rsidR="007023E0" w:rsidRPr="00AF1B78" w:rsidRDefault="007023E0" w:rsidP="007023E0">
      <w:pPr>
        <w:rPr>
          <w:rFonts w:ascii="Times New Roman" w:hAnsi="Times New Roman"/>
          <w:b/>
          <w:bCs/>
          <w:sz w:val="24"/>
          <w:szCs w:val="24"/>
        </w:rPr>
      </w:pPr>
      <w:r w:rsidRPr="00AF1B78">
        <w:rPr>
          <w:rFonts w:ascii="Times New Roman" w:hAnsi="Times New Roman"/>
          <w:b/>
          <w:bCs/>
          <w:sz w:val="24"/>
          <w:szCs w:val="24"/>
        </w:rPr>
        <w:t>Vurdering</w:t>
      </w:r>
    </w:p>
    <w:p w14:paraId="497D8311" w14:textId="77777777" w:rsidR="007023E0" w:rsidRPr="002F1F5D" w:rsidRDefault="007023E0" w:rsidP="007023E0">
      <w:pPr>
        <w:rPr>
          <w:rFonts w:ascii="Times New Roman" w:hAnsi="Times New Roman"/>
        </w:rPr>
      </w:pPr>
      <w:r w:rsidRPr="002F1F5D">
        <w:rPr>
          <w:rFonts w:ascii="Times New Roman" w:hAnsi="Times New Roman"/>
        </w:rPr>
        <w:t>For å kun</w:t>
      </w:r>
      <w:r w:rsidR="009A0ECA" w:rsidRPr="002F1F5D">
        <w:rPr>
          <w:rFonts w:ascii="Times New Roman" w:hAnsi="Times New Roman"/>
        </w:rPr>
        <w:t xml:space="preserve">ne få godkjent resultat må </w:t>
      </w:r>
      <w:r w:rsidR="00FD07F9" w:rsidRPr="002F1F5D">
        <w:rPr>
          <w:rFonts w:ascii="Times New Roman" w:hAnsi="Times New Roman"/>
        </w:rPr>
        <w:t xml:space="preserve">minimum </w:t>
      </w:r>
      <w:r w:rsidR="009A0ECA" w:rsidRPr="002F1F5D">
        <w:rPr>
          <w:rFonts w:ascii="Times New Roman" w:hAnsi="Times New Roman"/>
        </w:rPr>
        <w:t xml:space="preserve">75 </w:t>
      </w:r>
      <w:r w:rsidRPr="002F1F5D">
        <w:rPr>
          <w:rFonts w:ascii="Times New Roman" w:hAnsi="Times New Roman"/>
        </w:rPr>
        <w:t>av spørsmålene</w:t>
      </w:r>
      <w:r w:rsidR="00D94FCB" w:rsidRPr="002F1F5D">
        <w:rPr>
          <w:rFonts w:ascii="Times New Roman" w:hAnsi="Times New Roman"/>
        </w:rPr>
        <w:t>,</w:t>
      </w:r>
      <w:r w:rsidRPr="002F1F5D">
        <w:rPr>
          <w:rFonts w:ascii="Times New Roman" w:hAnsi="Times New Roman"/>
        </w:rPr>
        <w:t xml:space="preserve"> totalt sett</w:t>
      </w:r>
      <w:r w:rsidR="00D94FCB" w:rsidRPr="002F1F5D">
        <w:rPr>
          <w:rFonts w:ascii="Times New Roman" w:hAnsi="Times New Roman"/>
        </w:rPr>
        <w:t>,</w:t>
      </w:r>
      <w:r w:rsidRPr="002F1F5D">
        <w:rPr>
          <w:rFonts w:ascii="Times New Roman" w:hAnsi="Times New Roman"/>
        </w:rPr>
        <w:t xml:space="preserve"> være riktig besvart. </w:t>
      </w:r>
    </w:p>
    <w:p w14:paraId="497D8312" w14:textId="77777777" w:rsidR="007023E0" w:rsidRPr="002F1F5D" w:rsidRDefault="007023E0" w:rsidP="007023E0">
      <w:pPr>
        <w:rPr>
          <w:rFonts w:ascii="Times New Roman" w:hAnsi="Times New Roman"/>
        </w:rPr>
      </w:pPr>
    </w:p>
    <w:p w14:paraId="497D8313" w14:textId="77777777" w:rsidR="007023E0" w:rsidRPr="002F1F5D" w:rsidRDefault="007023E0" w:rsidP="007023E0">
      <w:pPr>
        <w:rPr>
          <w:rFonts w:ascii="Times New Roman" w:hAnsi="Times New Roman"/>
        </w:rPr>
      </w:pPr>
      <w:r w:rsidRPr="002F1F5D">
        <w:rPr>
          <w:rFonts w:ascii="Times New Roman" w:hAnsi="Times New Roman"/>
        </w:rPr>
        <w:t>Maksimal verdi er 100</w:t>
      </w:r>
      <w:r w:rsidR="009A0ECA" w:rsidRPr="002F1F5D">
        <w:rPr>
          <w:rFonts w:ascii="Times New Roman" w:hAnsi="Times New Roman"/>
        </w:rPr>
        <w:t xml:space="preserve"> verdipoeng</w:t>
      </w:r>
    </w:p>
    <w:p w14:paraId="497D8314" w14:textId="77777777" w:rsidR="007023E0" w:rsidRPr="002F1F5D" w:rsidRDefault="007023E0" w:rsidP="007023E0">
      <w:pPr>
        <w:rPr>
          <w:rFonts w:ascii="Times New Roman" w:hAnsi="Times New Roman"/>
        </w:rPr>
      </w:pPr>
    </w:p>
    <w:p w14:paraId="497D8315" w14:textId="77777777" w:rsidR="007023E0" w:rsidRPr="002F1F5D" w:rsidRDefault="007023E0" w:rsidP="007023E0">
      <w:pPr>
        <w:rPr>
          <w:rFonts w:ascii="Times New Roman" w:hAnsi="Times New Roman"/>
        </w:rPr>
      </w:pPr>
      <w:r w:rsidRPr="002F1F5D">
        <w:rPr>
          <w:rFonts w:ascii="Times New Roman" w:hAnsi="Times New Roman"/>
        </w:rPr>
        <w:t>Antall spørsmål</w:t>
      </w:r>
      <w:r w:rsidRPr="002F1F5D">
        <w:rPr>
          <w:rFonts w:ascii="Times New Roman" w:hAnsi="Times New Roman"/>
          <w:b/>
        </w:rPr>
        <w:tab/>
      </w:r>
      <w:r w:rsidR="00FD07F9" w:rsidRPr="002F1F5D">
        <w:rPr>
          <w:rFonts w:ascii="Times New Roman" w:hAnsi="Times New Roman"/>
        </w:rPr>
        <w:tab/>
      </w:r>
      <w:r w:rsidR="00FD07F9" w:rsidRPr="002F1F5D">
        <w:rPr>
          <w:rFonts w:ascii="Times New Roman" w:hAnsi="Times New Roman"/>
        </w:rPr>
        <w:tab/>
      </w:r>
      <w:r w:rsidR="00FD07F9" w:rsidRPr="002F1F5D">
        <w:rPr>
          <w:rFonts w:ascii="Times New Roman" w:hAnsi="Times New Roman"/>
        </w:rPr>
        <w:tab/>
      </w:r>
      <w:r w:rsidRPr="002F1F5D">
        <w:rPr>
          <w:rFonts w:ascii="Times New Roman" w:hAnsi="Times New Roman"/>
        </w:rPr>
        <w:t>100</w:t>
      </w:r>
    </w:p>
    <w:p w14:paraId="497D8316" w14:textId="77777777" w:rsidR="009A0ECA" w:rsidRPr="002F1F5D" w:rsidRDefault="009A0ECA" w:rsidP="007023E0">
      <w:pPr>
        <w:rPr>
          <w:rFonts w:ascii="Times New Roman" w:hAnsi="Times New Roman"/>
        </w:rPr>
      </w:pPr>
    </w:p>
    <w:p w14:paraId="497D8317" w14:textId="77777777" w:rsidR="009A0ECA" w:rsidRPr="002F1F5D" w:rsidRDefault="007023E0" w:rsidP="009A0ECA">
      <w:pPr>
        <w:rPr>
          <w:rFonts w:ascii="Times New Roman" w:hAnsi="Times New Roman"/>
        </w:rPr>
      </w:pPr>
      <w:r w:rsidRPr="002F1F5D">
        <w:rPr>
          <w:rFonts w:ascii="Times New Roman" w:hAnsi="Times New Roman"/>
        </w:rPr>
        <w:t xml:space="preserve">Antall spørsmål </w:t>
      </w:r>
      <w:r w:rsidR="003B5F6B" w:rsidRPr="002F1F5D">
        <w:rPr>
          <w:rFonts w:ascii="Times New Roman" w:hAnsi="Times New Roman"/>
        </w:rPr>
        <w:t xml:space="preserve">fra </w:t>
      </w:r>
      <w:r w:rsidR="0086760D" w:rsidRPr="002F1F5D">
        <w:rPr>
          <w:rFonts w:ascii="Times New Roman" w:hAnsi="Times New Roman"/>
        </w:rPr>
        <w:t>hver av gruppene:</w:t>
      </w:r>
      <w:r w:rsidR="0086760D" w:rsidRPr="002F1F5D">
        <w:rPr>
          <w:rFonts w:ascii="Times New Roman" w:hAnsi="Times New Roman"/>
        </w:rPr>
        <w:tab/>
        <w:t>25</w:t>
      </w:r>
    </w:p>
    <w:p w14:paraId="497D8318" w14:textId="77777777" w:rsidR="009A0ECA" w:rsidRPr="002F1F5D" w:rsidRDefault="009A0ECA" w:rsidP="009A0ECA">
      <w:pPr>
        <w:rPr>
          <w:rFonts w:ascii="Times New Roman" w:hAnsi="Times New Roman"/>
        </w:rPr>
      </w:pPr>
    </w:p>
    <w:p w14:paraId="497D8319" w14:textId="77777777" w:rsidR="009A0ECA" w:rsidRPr="002F1F5D" w:rsidRDefault="009A0ECA" w:rsidP="009A0ECA">
      <w:pPr>
        <w:rPr>
          <w:rFonts w:ascii="Times New Roman" w:hAnsi="Times New Roman"/>
        </w:rPr>
      </w:pPr>
      <w:r w:rsidRPr="002F1F5D">
        <w:rPr>
          <w:rFonts w:ascii="Times New Roman" w:hAnsi="Times New Roman"/>
        </w:rPr>
        <w:t>Hver</w:t>
      </w:r>
      <w:r w:rsidR="00FD07F9" w:rsidRPr="002F1F5D">
        <w:rPr>
          <w:rFonts w:ascii="Times New Roman" w:hAnsi="Times New Roman"/>
        </w:rPr>
        <w:t>t spørsmål har 1-ett-</w:t>
      </w:r>
      <w:r w:rsidRPr="002F1F5D">
        <w:rPr>
          <w:rFonts w:ascii="Times New Roman" w:hAnsi="Times New Roman"/>
        </w:rPr>
        <w:t>verdipoeng. Er</w:t>
      </w:r>
      <w:r w:rsidR="00FD07F9" w:rsidRPr="002F1F5D">
        <w:rPr>
          <w:rFonts w:ascii="Times New Roman" w:hAnsi="Times New Roman"/>
        </w:rPr>
        <w:t xml:space="preserve"> spørsmålet riktig besvart gis det 1-ett-</w:t>
      </w:r>
      <w:r w:rsidRPr="002F1F5D">
        <w:rPr>
          <w:rFonts w:ascii="Times New Roman" w:hAnsi="Times New Roman"/>
        </w:rPr>
        <w:t xml:space="preserve"> </w:t>
      </w:r>
      <w:r w:rsidR="00FD07F9" w:rsidRPr="002F1F5D">
        <w:rPr>
          <w:rFonts w:ascii="Times New Roman" w:hAnsi="Times New Roman"/>
        </w:rPr>
        <w:t>verdi</w:t>
      </w:r>
      <w:r w:rsidRPr="002F1F5D">
        <w:rPr>
          <w:rFonts w:ascii="Times New Roman" w:hAnsi="Times New Roman"/>
        </w:rPr>
        <w:t>poeng. Er deler av spørsmålet rikti</w:t>
      </w:r>
      <w:r w:rsidR="00D94FCB" w:rsidRPr="002F1F5D">
        <w:rPr>
          <w:rFonts w:ascii="Times New Roman" w:hAnsi="Times New Roman"/>
        </w:rPr>
        <w:t>g besvart gis det brøker av 1 verdipoeng.</w:t>
      </w:r>
      <w:r w:rsidR="0086760D" w:rsidRPr="002F1F5D">
        <w:rPr>
          <w:rFonts w:ascii="Times New Roman" w:hAnsi="Times New Roman"/>
        </w:rPr>
        <w:t xml:space="preserve"> Det gis ikke minuspoeng.</w:t>
      </w:r>
    </w:p>
    <w:p w14:paraId="497D831A" w14:textId="77777777" w:rsidR="009A0ECA" w:rsidRDefault="009A0ECA" w:rsidP="009A0ECA">
      <w:pPr>
        <w:rPr>
          <w:rFonts w:ascii="Times New Roman" w:hAnsi="Times New Roman"/>
          <w:sz w:val="24"/>
          <w:szCs w:val="24"/>
        </w:rPr>
      </w:pPr>
    </w:p>
    <w:p w14:paraId="497D831B" w14:textId="77777777" w:rsidR="009A0ECA" w:rsidRPr="00152744" w:rsidRDefault="009A0ECA" w:rsidP="009A0ECA">
      <w:pPr>
        <w:rPr>
          <w:rFonts w:ascii="Times New Roman" w:hAnsi="Times New Roman"/>
          <w:sz w:val="24"/>
          <w:szCs w:val="24"/>
        </w:rPr>
      </w:pPr>
    </w:p>
    <w:p w14:paraId="497D831C" w14:textId="77777777" w:rsidR="003B5F6B" w:rsidRDefault="003B5F6B" w:rsidP="007023E0">
      <w:pPr>
        <w:rPr>
          <w:rFonts w:ascii="Times New Roman" w:hAnsi="Times New Roman"/>
          <w:b/>
          <w:bCs/>
          <w:sz w:val="24"/>
          <w:szCs w:val="24"/>
        </w:rPr>
      </w:pPr>
    </w:p>
    <w:p w14:paraId="497D831D" w14:textId="77777777" w:rsidR="003B5F6B" w:rsidRDefault="003B5F6B" w:rsidP="007023E0">
      <w:pPr>
        <w:rPr>
          <w:rFonts w:ascii="Times New Roman" w:hAnsi="Times New Roman"/>
          <w:b/>
          <w:bCs/>
          <w:sz w:val="24"/>
          <w:szCs w:val="24"/>
        </w:rPr>
      </w:pPr>
    </w:p>
    <w:p w14:paraId="497D831E" w14:textId="77777777" w:rsidR="003B5F6B" w:rsidRDefault="00017751" w:rsidP="007023E0">
      <w:pPr>
        <w:rPr>
          <w:rFonts w:ascii="Times New Roman" w:hAnsi="Times New Roman"/>
          <w:b/>
          <w:bCs/>
          <w:sz w:val="24"/>
          <w:szCs w:val="24"/>
        </w:rPr>
      </w:pPr>
      <w:r>
        <w:rPr>
          <w:rFonts w:ascii="Times New Roman" w:hAnsi="Times New Roman"/>
          <w:b/>
          <w:bCs/>
          <w:sz w:val="24"/>
          <w:szCs w:val="24"/>
        </w:rPr>
        <w:br w:type="page"/>
      </w:r>
    </w:p>
    <w:p w14:paraId="497D831F" w14:textId="77777777" w:rsidR="007E269C" w:rsidRDefault="007E269C" w:rsidP="007023E0">
      <w:pPr>
        <w:rPr>
          <w:rFonts w:ascii="Times New Roman" w:hAnsi="Times New Roman"/>
          <w:b/>
          <w:bCs/>
          <w:sz w:val="24"/>
          <w:szCs w:val="24"/>
        </w:rPr>
      </w:pPr>
    </w:p>
    <w:p w14:paraId="497D8320" w14:textId="77777777" w:rsidR="007E269C" w:rsidRDefault="007023E0" w:rsidP="007023E0">
      <w:pPr>
        <w:rPr>
          <w:rFonts w:ascii="Times New Roman" w:hAnsi="Times New Roman"/>
          <w:b/>
          <w:bCs/>
          <w:sz w:val="24"/>
          <w:szCs w:val="24"/>
        </w:rPr>
      </w:pPr>
      <w:r w:rsidRPr="00AF1B78">
        <w:rPr>
          <w:rFonts w:ascii="Times New Roman" w:hAnsi="Times New Roman"/>
          <w:b/>
          <w:bCs/>
          <w:sz w:val="24"/>
          <w:szCs w:val="24"/>
        </w:rPr>
        <w:t>Gjenno</w:t>
      </w:r>
      <w:r w:rsidR="0086760D">
        <w:rPr>
          <w:rFonts w:ascii="Times New Roman" w:hAnsi="Times New Roman"/>
          <w:b/>
          <w:bCs/>
          <w:sz w:val="24"/>
          <w:szCs w:val="24"/>
        </w:rPr>
        <w:t>mføring av kvalifiserende prøve</w:t>
      </w:r>
      <w:r w:rsidR="00CC08F7" w:rsidRPr="00AF1B78">
        <w:rPr>
          <w:rFonts w:ascii="Times New Roman" w:hAnsi="Times New Roman"/>
          <w:b/>
          <w:bCs/>
          <w:sz w:val="24"/>
          <w:szCs w:val="24"/>
        </w:rPr>
        <w:t xml:space="preserve">    </w:t>
      </w:r>
    </w:p>
    <w:p w14:paraId="497D8321" w14:textId="77777777" w:rsidR="00017751" w:rsidRDefault="00017751" w:rsidP="007023E0">
      <w:pPr>
        <w:rPr>
          <w:rFonts w:ascii="Times New Roman" w:hAnsi="Times New Roman"/>
          <w:sz w:val="24"/>
          <w:szCs w:val="24"/>
        </w:rPr>
      </w:pPr>
    </w:p>
    <w:p w14:paraId="497D8322" w14:textId="77777777" w:rsidR="00AF1B78" w:rsidRPr="002F1F5D" w:rsidRDefault="007023E0" w:rsidP="007023E0">
      <w:pPr>
        <w:rPr>
          <w:rFonts w:ascii="Times New Roman" w:hAnsi="Times New Roman"/>
        </w:rPr>
      </w:pPr>
      <w:r w:rsidRPr="002F1F5D">
        <w:rPr>
          <w:rFonts w:ascii="Times New Roman" w:hAnsi="Times New Roman"/>
        </w:rPr>
        <w:t>Slik kan et spørsmål være utformet.</w:t>
      </w:r>
    </w:p>
    <w:p w14:paraId="497D8323" w14:textId="77777777" w:rsidR="00AF1B78" w:rsidRDefault="00AF1B78" w:rsidP="007023E0">
      <w:pPr>
        <w:rPr>
          <w:rFonts w:ascii="Times New Roman" w:hAnsi="Times New Roman"/>
          <w:sz w:val="24"/>
          <w:szCs w:val="24"/>
        </w:rPr>
      </w:pPr>
    </w:p>
    <w:p w14:paraId="497D8324" w14:textId="77777777" w:rsidR="007E269C" w:rsidRPr="00AF1B78" w:rsidRDefault="007E269C" w:rsidP="007023E0">
      <w:pPr>
        <w:rPr>
          <w:rFonts w:ascii="Times New Roman" w:hAnsi="Times New Roman"/>
          <w:sz w:val="24"/>
          <w:szCs w:val="24"/>
        </w:rPr>
      </w:pPr>
    </w:p>
    <w:p w14:paraId="497D8325" w14:textId="77777777" w:rsidR="007023E0" w:rsidRDefault="009210ED" w:rsidP="00CC08F7">
      <w:pPr>
        <w:rPr>
          <w:rFonts w:ascii="Times New Roman" w:hAnsi="Times New Roman"/>
        </w:rPr>
      </w:pPr>
      <w:r>
        <w:rPr>
          <w:noProof/>
        </w:rPr>
        <w:drawing>
          <wp:inline distT="0" distB="0" distL="0" distR="0" wp14:anchorId="497D83C9" wp14:editId="49B2624C">
            <wp:extent cx="5972175" cy="41910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rcRect l="1672" t="16502" r="2542" b="4544"/>
                    <a:stretch>
                      <a:fillRect/>
                    </a:stretch>
                  </pic:blipFill>
                  <pic:spPr>
                    <a:xfrm>
                      <a:off x="0" y="0"/>
                      <a:ext cx="5972175" cy="4191000"/>
                    </a:xfrm>
                    <a:prstGeom prst="rect">
                      <a:avLst/>
                    </a:prstGeom>
                  </pic:spPr>
                </pic:pic>
              </a:graphicData>
            </a:graphic>
          </wp:inline>
        </w:drawing>
      </w:r>
    </w:p>
    <w:p w14:paraId="497D8326" w14:textId="77777777" w:rsidR="00AF1B78" w:rsidRDefault="00AF1B78" w:rsidP="007023E0">
      <w:pPr>
        <w:autoSpaceDE w:val="0"/>
        <w:autoSpaceDN w:val="0"/>
        <w:adjustRightInd w:val="0"/>
        <w:rPr>
          <w:rFonts w:ascii="Times New Roman" w:hAnsi="Times New Roman"/>
        </w:rPr>
      </w:pPr>
    </w:p>
    <w:p w14:paraId="497D8327" w14:textId="77777777" w:rsidR="00017751" w:rsidRDefault="00017751" w:rsidP="007023E0">
      <w:pPr>
        <w:autoSpaceDE w:val="0"/>
        <w:autoSpaceDN w:val="0"/>
        <w:adjustRightInd w:val="0"/>
        <w:rPr>
          <w:rFonts w:ascii="Times New Roman" w:hAnsi="Times New Roman"/>
          <w:sz w:val="24"/>
          <w:szCs w:val="24"/>
        </w:rPr>
      </w:pPr>
    </w:p>
    <w:p w14:paraId="497D8328" w14:textId="77777777" w:rsidR="007023E0" w:rsidRPr="002F1F5D" w:rsidRDefault="009210ED" w:rsidP="007023E0">
      <w:pPr>
        <w:autoSpaceDE w:val="0"/>
        <w:autoSpaceDN w:val="0"/>
        <w:adjustRightInd w:val="0"/>
        <w:rPr>
          <w:rFonts w:ascii="Times New Roman" w:hAnsi="Times New Roman"/>
        </w:rPr>
      </w:pPr>
      <w:r w:rsidRPr="002F1F5D">
        <w:rPr>
          <w:rFonts w:ascii="Times New Roman" w:hAnsi="Times New Roman"/>
          <w:noProof/>
        </w:rPr>
        <w:drawing>
          <wp:anchor distT="0" distB="0" distL="0" distR="0" simplePos="0" relativeHeight="251658752" behindDoc="0" locked="0" layoutInCell="1" allowOverlap="0" wp14:anchorId="497D83CB" wp14:editId="497D83CC">
            <wp:simplePos x="0" y="0"/>
            <wp:positionH relativeFrom="column">
              <wp:posOffset>2800350</wp:posOffset>
            </wp:positionH>
            <wp:positionV relativeFrom="line">
              <wp:posOffset>22225</wp:posOffset>
            </wp:positionV>
            <wp:extent cx="152400" cy="152400"/>
            <wp:effectExtent l="0" t="0" r="0" b="0"/>
            <wp:wrapNone/>
            <wp:docPr id="7"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23E0" w:rsidRPr="002F1F5D">
        <w:rPr>
          <w:rFonts w:ascii="Times New Roman" w:hAnsi="Times New Roman"/>
        </w:rPr>
        <w:t xml:space="preserve">Øverst på dette skjermbildet </w:t>
      </w:r>
      <w:r w:rsidR="00173A9F">
        <w:rPr>
          <w:rFonts w:ascii="Times New Roman" w:hAnsi="Times New Roman"/>
        </w:rPr>
        <w:t xml:space="preserve">vil grønne symbol </w:t>
      </w:r>
      <w:r w:rsidR="00173A9F">
        <w:rPr>
          <w:rFonts w:ascii="Times New Roman" w:hAnsi="Times New Roman"/>
        </w:rPr>
        <w:tab/>
      </w:r>
      <w:r w:rsidR="00173A9F">
        <w:rPr>
          <w:rFonts w:ascii="Times New Roman" w:hAnsi="Times New Roman"/>
        </w:rPr>
        <w:tab/>
        <w:t>angi hvilke spørsmål som gjenstår å besvare</w:t>
      </w:r>
      <w:r w:rsidR="007023E0" w:rsidRPr="002F1F5D">
        <w:rPr>
          <w:rFonts w:ascii="Times New Roman" w:hAnsi="Times New Roman"/>
        </w:rPr>
        <w:t xml:space="preserve">. </w:t>
      </w:r>
      <w:r w:rsidRPr="002F1F5D">
        <w:rPr>
          <w:rFonts w:ascii="Times New Roman" w:hAnsi="Times New Roman"/>
          <w:noProof/>
        </w:rPr>
        <w:drawing>
          <wp:anchor distT="0" distB="0" distL="0" distR="0" simplePos="0" relativeHeight="251657728" behindDoc="0" locked="0" layoutInCell="1" allowOverlap="0" wp14:anchorId="497D83CD" wp14:editId="497D83CE">
            <wp:simplePos x="0" y="0"/>
            <wp:positionH relativeFrom="column">
              <wp:posOffset>4690110</wp:posOffset>
            </wp:positionH>
            <wp:positionV relativeFrom="line">
              <wp:posOffset>13970</wp:posOffset>
            </wp:positionV>
            <wp:extent cx="152400" cy="152400"/>
            <wp:effectExtent l="0" t="0" r="0" b="0"/>
            <wp:wrapNone/>
            <wp:docPr id="6"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F5D">
        <w:rPr>
          <w:rFonts w:ascii="Times New Roman" w:hAnsi="Times New Roman"/>
          <w:noProof/>
        </w:rPr>
        <w:drawing>
          <wp:anchor distT="0" distB="0" distL="0" distR="0" simplePos="0" relativeHeight="251656704" behindDoc="0" locked="0" layoutInCell="1" allowOverlap="0" wp14:anchorId="497D83CF" wp14:editId="497D83D0">
            <wp:simplePos x="0" y="0"/>
            <wp:positionH relativeFrom="column">
              <wp:posOffset>1123315</wp:posOffset>
            </wp:positionH>
            <wp:positionV relativeFrom="line">
              <wp:posOffset>13970</wp:posOffset>
            </wp:positionV>
            <wp:extent cx="152400" cy="152400"/>
            <wp:effectExtent l="0" t="0" r="0" b="0"/>
            <wp:wrapNone/>
            <wp:docPr id="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3A9F">
        <w:rPr>
          <w:rFonts w:ascii="Times New Roman" w:hAnsi="Times New Roman"/>
        </w:rPr>
        <w:t xml:space="preserve">De grå symbolene </w:t>
      </w:r>
      <w:r w:rsidR="00173A9F">
        <w:rPr>
          <w:rFonts w:ascii="Times New Roman" w:hAnsi="Times New Roman"/>
        </w:rPr>
        <w:tab/>
      </w:r>
      <w:r w:rsidR="007023E0" w:rsidRPr="002F1F5D">
        <w:rPr>
          <w:rFonts w:ascii="Times New Roman" w:hAnsi="Times New Roman"/>
        </w:rPr>
        <w:t>vi</w:t>
      </w:r>
      <w:r w:rsidR="00FD07F9" w:rsidRPr="002F1F5D">
        <w:rPr>
          <w:rFonts w:ascii="Times New Roman" w:hAnsi="Times New Roman"/>
        </w:rPr>
        <w:t xml:space="preserve">ser </w:t>
      </w:r>
      <w:r w:rsidR="00173A9F">
        <w:rPr>
          <w:rFonts w:ascii="Times New Roman" w:hAnsi="Times New Roman"/>
        </w:rPr>
        <w:t>hvilke spørsmål som er besvart</w:t>
      </w:r>
      <w:r w:rsidR="004940C0">
        <w:rPr>
          <w:rFonts w:ascii="Times New Roman" w:hAnsi="Times New Roman"/>
        </w:rPr>
        <w:t xml:space="preserve"> og d</w:t>
      </w:r>
      <w:r w:rsidR="00FD07F9" w:rsidRPr="002F1F5D">
        <w:rPr>
          <w:rFonts w:ascii="Times New Roman" w:hAnsi="Times New Roman"/>
        </w:rPr>
        <w:t>et</w:t>
      </w:r>
      <w:r w:rsidR="007023E0" w:rsidRPr="002F1F5D">
        <w:rPr>
          <w:rFonts w:ascii="Times New Roman" w:hAnsi="Times New Roman"/>
        </w:rPr>
        <w:t xml:space="preserve"> blå</w:t>
      </w:r>
      <w:r w:rsidR="004940C0">
        <w:rPr>
          <w:rFonts w:ascii="Times New Roman" w:hAnsi="Times New Roman"/>
        </w:rPr>
        <w:t xml:space="preserve"> symbolet </w:t>
      </w:r>
      <w:r w:rsidR="004940C0">
        <w:rPr>
          <w:rFonts w:ascii="Times New Roman" w:hAnsi="Times New Roman"/>
        </w:rPr>
        <w:tab/>
        <w:t xml:space="preserve">viser </w:t>
      </w:r>
      <w:r w:rsidR="007023E0" w:rsidRPr="002F1F5D">
        <w:rPr>
          <w:rFonts w:ascii="Times New Roman" w:hAnsi="Times New Roman"/>
        </w:rPr>
        <w:t>den o</w:t>
      </w:r>
      <w:r w:rsidR="00FD07F9" w:rsidRPr="002F1F5D">
        <w:rPr>
          <w:rFonts w:ascii="Times New Roman" w:hAnsi="Times New Roman"/>
        </w:rPr>
        <w:t xml:space="preserve">ppgaven du arbeider med. </w:t>
      </w:r>
      <w:r w:rsidR="007023E0" w:rsidRPr="002F1F5D">
        <w:rPr>
          <w:rFonts w:ascii="Times New Roman" w:hAnsi="Times New Roman"/>
        </w:rPr>
        <w:t>De grønne</w:t>
      </w:r>
      <w:r w:rsidR="00FD07F9" w:rsidRPr="002F1F5D">
        <w:rPr>
          <w:rFonts w:ascii="Times New Roman" w:hAnsi="Times New Roman"/>
        </w:rPr>
        <w:t xml:space="preserve"> feltene</w:t>
      </w:r>
      <w:r w:rsidR="007023E0" w:rsidRPr="002F1F5D">
        <w:rPr>
          <w:rFonts w:ascii="Times New Roman" w:hAnsi="Times New Roman"/>
        </w:rPr>
        <w:t xml:space="preserve"> vise</w:t>
      </w:r>
      <w:r w:rsidR="0065598C">
        <w:rPr>
          <w:rFonts w:ascii="Times New Roman" w:hAnsi="Times New Roman"/>
        </w:rPr>
        <w:t>r</w:t>
      </w:r>
      <w:r w:rsidR="007023E0" w:rsidRPr="002F1F5D">
        <w:rPr>
          <w:rFonts w:ascii="Times New Roman" w:hAnsi="Times New Roman"/>
        </w:rPr>
        <w:t xml:space="preserve"> ubesvarte spørsmål. Oppe til høyre vises hvor lang tid du har igjen</w:t>
      </w:r>
      <w:r w:rsidR="007E269C" w:rsidRPr="002F1F5D">
        <w:rPr>
          <w:rFonts w:ascii="Times New Roman" w:hAnsi="Times New Roman"/>
        </w:rPr>
        <w:t xml:space="preserve"> </w:t>
      </w:r>
      <w:proofErr w:type="gramStart"/>
      <w:r w:rsidR="007023E0" w:rsidRPr="002F1F5D">
        <w:rPr>
          <w:rFonts w:ascii="Times New Roman" w:hAnsi="Times New Roman"/>
        </w:rPr>
        <w:t>(”Tid</w:t>
      </w:r>
      <w:proofErr w:type="gramEnd"/>
      <w:r w:rsidR="007023E0" w:rsidRPr="002F1F5D">
        <w:rPr>
          <w:rFonts w:ascii="Times New Roman" w:hAnsi="Times New Roman"/>
        </w:rPr>
        <w:t xml:space="preserve"> igjen 01:46:06”).</w:t>
      </w:r>
    </w:p>
    <w:p w14:paraId="497D8329" w14:textId="77777777" w:rsidR="007023E0" w:rsidRPr="002F1F5D" w:rsidRDefault="007023E0" w:rsidP="007023E0">
      <w:pPr>
        <w:rPr>
          <w:rFonts w:ascii="Times New Roman" w:hAnsi="Times New Roman"/>
          <w:b/>
          <w:bCs/>
        </w:rPr>
      </w:pPr>
    </w:p>
    <w:p w14:paraId="497D832A" w14:textId="77777777" w:rsidR="007023E0" w:rsidRPr="002F1F5D" w:rsidRDefault="007023E0" w:rsidP="007023E0">
      <w:pPr>
        <w:rPr>
          <w:rFonts w:ascii="Times New Roman" w:hAnsi="Times New Roman"/>
        </w:rPr>
      </w:pPr>
      <w:r w:rsidRPr="002F1F5D">
        <w:rPr>
          <w:rFonts w:ascii="Times New Roman" w:hAnsi="Times New Roman"/>
          <w:b/>
          <w:bCs/>
        </w:rPr>
        <w:t>NB!</w:t>
      </w:r>
      <w:r w:rsidRPr="002F1F5D">
        <w:rPr>
          <w:rFonts w:ascii="Times New Roman" w:hAnsi="Times New Roman"/>
        </w:rPr>
        <w:t xml:space="preserve"> Det er ikke et krav om at spørsmålene besvares i en bestemt rekkefølge. Når du har satt det eller de kryss som du mener er riktige og trykker – Registrer svar – da er ditt svar </w:t>
      </w:r>
      <w:proofErr w:type="gramStart"/>
      <w:r w:rsidRPr="002F1F5D">
        <w:rPr>
          <w:rFonts w:ascii="Times New Roman" w:hAnsi="Times New Roman"/>
        </w:rPr>
        <w:t>avgitt</w:t>
      </w:r>
      <w:proofErr w:type="gramEnd"/>
      <w:r w:rsidRPr="002F1F5D">
        <w:rPr>
          <w:rFonts w:ascii="Times New Roman" w:hAnsi="Times New Roman"/>
        </w:rPr>
        <w:t>. Det er ikke l</w:t>
      </w:r>
      <w:r w:rsidR="009A6C7B">
        <w:rPr>
          <w:rFonts w:ascii="Times New Roman" w:hAnsi="Times New Roman"/>
        </w:rPr>
        <w:t>enger mulig å endre svaret. Dersom</w:t>
      </w:r>
      <w:r w:rsidRPr="002F1F5D">
        <w:rPr>
          <w:rFonts w:ascii="Times New Roman" w:hAnsi="Times New Roman"/>
        </w:rPr>
        <w:t xml:space="preserve"> du hopper over et spørsmål for å besvare dette senere</w:t>
      </w:r>
      <w:r w:rsidR="003F3430">
        <w:rPr>
          <w:rFonts w:ascii="Times New Roman" w:hAnsi="Times New Roman"/>
        </w:rPr>
        <w:t>,</w:t>
      </w:r>
      <w:r w:rsidRPr="002F1F5D">
        <w:rPr>
          <w:rFonts w:ascii="Times New Roman" w:hAnsi="Times New Roman"/>
        </w:rPr>
        <w:t xml:space="preserve"> vil du automatisk komme tilbake til dette </w:t>
      </w:r>
      <w:r w:rsidR="003F3430">
        <w:rPr>
          <w:rFonts w:ascii="Times New Roman" w:hAnsi="Times New Roman"/>
        </w:rPr>
        <w:t xml:space="preserve">spørsmålet </w:t>
      </w:r>
      <w:r w:rsidRPr="002F1F5D">
        <w:rPr>
          <w:rFonts w:ascii="Times New Roman" w:hAnsi="Times New Roman"/>
        </w:rPr>
        <w:t xml:space="preserve">neste gang du klikker på registrert svar. </w:t>
      </w:r>
    </w:p>
    <w:p w14:paraId="497D832B" w14:textId="77777777" w:rsidR="007023E0" w:rsidRPr="002F1F5D" w:rsidRDefault="007023E0" w:rsidP="007023E0">
      <w:pPr>
        <w:rPr>
          <w:rFonts w:ascii="Times New Roman" w:hAnsi="Times New Roman"/>
        </w:rPr>
      </w:pPr>
    </w:p>
    <w:p w14:paraId="497D832C" w14:textId="77777777" w:rsidR="007023E0" w:rsidRPr="002F1F5D" w:rsidRDefault="007023E0" w:rsidP="007023E0">
      <w:pPr>
        <w:rPr>
          <w:rFonts w:ascii="Times New Roman" w:hAnsi="Times New Roman"/>
        </w:rPr>
      </w:pPr>
      <w:r w:rsidRPr="002F1F5D">
        <w:rPr>
          <w:rFonts w:ascii="Times New Roman" w:hAnsi="Times New Roman"/>
        </w:rPr>
        <w:t>Ett</w:t>
      </w:r>
      <w:r w:rsidR="00FD07F9" w:rsidRPr="002F1F5D">
        <w:rPr>
          <w:rFonts w:ascii="Times New Roman" w:hAnsi="Times New Roman"/>
        </w:rPr>
        <w:t xml:space="preserve">er at siste oppgave er besvart </w:t>
      </w:r>
      <w:proofErr w:type="gramStart"/>
      <w:r w:rsidR="00CC7FD0" w:rsidRPr="002F1F5D">
        <w:rPr>
          <w:rFonts w:ascii="Times New Roman" w:hAnsi="Times New Roman"/>
        </w:rPr>
        <w:t>–</w:t>
      </w:r>
      <w:r w:rsidRPr="002F1F5D">
        <w:rPr>
          <w:rFonts w:ascii="Times New Roman" w:hAnsi="Times New Roman"/>
        </w:rPr>
        <w:t xml:space="preserve"> ”Registrer</w:t>
      </w:r>
      <w:proofErr w:type="gramEnd"/>
      <w:r w:rsidRPr="002F1F5D">
        <w:rPr>
          <w:rFonts w:ascii="Times New Roman" w:hAnsi="Times New Roman"/>
        </w:rPr>
        <w:t xml:space="preserve"> s</w:t>
      </w:r>
      <w:r w:rsidR="00FD07F9" w:rsidRPr="002F1F5D">
        <w:rPr>
          <w:rFonts w:ascii="Times New Roman" w:hAnsi="Times New Roman"/>
        </w:rPr>
        <w:t>var”</w:t>
      </w:r>
      <w:r w:rsidR="00CC7FD0" w:rsidRPr="002F1F5D">
        <w:rPr>
          <w:rFonts w:ascii="Times New Roman" w:hAnsi="Times New Roman"/>
        </w:rPr>
        <w:t xml:space="preserve"> – </w:t>
      </w:r>
      <w:r w:rsidRPr="002F1F5D">
        <w:rPr>
          <w:rFonts w:ascii="Times New Roman" w:hAnsi="Times New Roman"/>
        </w:rPr>
        <w:t xml:space="preserve">vil du, uten opphold, få beskjed om prøven er bestått eller ikke bestått. </w:t>
      </w:r>
    </w:p>
    <w:p w14:paraId="497D832D" w14:textId="77777777" w:rsidR="0065464B" w:rsidRDefault="0065464B" w:rsidP="007023E0">
      <w:pPr>
        <w:rPr>
          <w:rFonts w:ascii="Times New Roman" w:hAnsi="Times New Roman"/>
          <w:b/>
          <w:bCs/>
          <w:sz w:val="24"/>
          <w:szCs w:val="24"/>
        </w:rPr>
      </w:pPr>
    </w:p>
    <w:p w14:paraId="497D832E" w14:textId="77777777" w:rsidR="00B4258E" w:rsidRDefault="00B4258E" w:rsidP="007023E0">
      <w:pPr>
        <w:rPr>
          <w:rFonts w:ascii="Times New Roman" w:hAnsi="Times New Roman"/>
          <w:b/>
          <w:bCs/>
          <w:sz w:val="24"/>
          <w:szCs w:val="24"/>
        </w:rPr>
      </w:pPr>
    </w:p>
    <w:p w14:paraId="497D832F" w14:textId="77777777" w:rsidR="00B4258E" w:rsidRDefault="00B4258E" w:rsidP="007023E0">
      <w:pPr>
        <w:rPr>
          <w:rFonts w:ascii="Times New Roman" w:hAnsi="Times New Roman"/>
          <w:b/>
          <w:bCs/>
          <w:sz w:val="24"/>
          <w:szCs w:val="24"/>
        </w:rPr>
      </w:pPr>
    </w:p>
    <w:p w14:paraId="497D8330" w14:textId="77777777" w:rsidR="00B4258E" w:rsidRDefault="00017751" w:rsidP="007023E0">
      <w:pPr>
        <w:rPr>
          <w:rFonts w:ascii="Times New Roman" w:hAnsi="Times New Roman"/>
          <w:b/>
          <w:bCs/>
          <w:sz w:val="24"/>
          <w:szCs w:val="24"/>
        </w:rPr>
      </w:pPr>
      <w:r>
        <w:rPr>
          <w:rFonts w:ascii="Times New Roman" w:hAnsi="Times New Roman"/>
          <w:b/>
          <w:bCs/>
          <w:sz w:val="24"/>
          <w:szCs w:val="24"/>
        </w:rPr>
        <w:br w:type="page"/>
      </w:r>
    </w:p>
    <w:p w14:paraId="497D8331" w14:textId="77777777" w:rsidR="00A6793B" w:rsidRDefault="00A6793B" w:rsidP="007023E0">
      <w:pPr>
        <w:rPr>
          <w:rFonts w:ascii="Times New Roman" w:hAnsi="Times New Roman"/>
          <w:b/>
          <w:bCs/>
          <w:sz w:val="24"/>
          <w:szCs w:val="24"/>
        </w:rPr>
      </w:pPr>
    </w:p>
    <w:p w14:paraId="497D8332" w14:textId="77777777" w:rsidR="007023E0" w:rsidRPr="00401810" w:rsidRDefault="002F1F5D" w:rsidP="007023E0">
      <w:pPr>
        <w:rPr>
          <w:rFonts w:ascii="Times New Roman" w:hAnsi="Times New Roman"/>
          <w:b/>
          <w:bCs/>
          <w:sz w:val="24"/>
          <w:szCs w:val="24"/>
        </w:rPr>
      </w:pPr>
      <w:r>
        <w:rPr>
          <w:rFonts w:ascii="Times New Roman" w:hAnsi="Times New Roman"/>
          <w:b/>
          <w:bCs/>
          <w:sz w:val="24"/>
          <w:szCs w:val="24"/>
        </w:rPr>
        <w:t>Antall forsøk</w:t>
      </w:r>
    </w:p>
    <w:p w14:paraId="497D8333" w14:textId="77777777" w:rsidR="007023E0" w:rsidRPr="002F1F5D" w:rsidRDefault="007023E0" w:rsidP="007023E0">
      <w:pPr>
        <w:rPr>
          <w:rFonts w:ascii="Times New Roman" w:hAnsi="Times New Roman"/>
        </w:rPr>
      </w:pPr>
      <w:r w:rsidRPr="002F1F5D">
        <w:rPr>
          <w:rFonts w:ascii="Times New Roman" w:hAnsi="Times New Roman"/>
        </w:rPr>
        <w:t>Det er ingen spesielle begrensninger på det antall ganger du kan forsøke deg. Følgende retningslinjer er imidlertid gjeldende:</w:t>
      </w:r>
    </w:p>
    <w:p w14:paraId="497D8334" w14:textId="77777777" w:rsidR="007023E0" w:rsidRPr="002F1F5D" w:rsidRDefault="007023E0" w:rsidP="007023E0">
      <w:pPr>
        <w:rPr>
          <w:rFonts w:ascii="Times New Roman" w:hAnsi="Times New Roman"/>
        </w:rPr>
      </w:pPr>
    </w:p>
    <w:p w14:paraId="497D8335" w14:textId="77777777" w:rsidR="007023E0" w:rsidRPr="002F1F5D" w:rsidRDefault="007023E0" w:rsidP="007023E0">
      <w:pPr>
        <w:rPr>
          <w:rFonts w:ascii="Times New Roman" w:hAnsi="Times New Roman"/>
        </w:rPr>
      </w:pPr>
      <w:r w:rsidRPr="002F1F5D">
        <w:rPr>
          <w:rFonts w:ascii="Times New Roman" w:hAnsi="Times New Roman"/>
        </w:rPr>
        <w:t xml:space="preserve">Etter 5 forsøk </w:t>
      </w:r>
      <w:r w:rsidR="007E269C" w:rsidRPr="002F1F5D">
        <w:rPr>
          <w:rFonts w:ascii="Times New Roman" w:hAnsi="Times New Roman"/>
        </w:rPr>
        <w:t xml:space="preserve">sperrer serveren for ytterligere forsøk. </w:t>
      </w:r>
      <w:r w:rsidR="00FD07F9" w:rsidRPr="002F1F5D">
        <w:rPr>
          <w:rFonts w:ascii="Times New Roman" w:hAnsi="Times New Roman"/>
        </w:rPr>
        <w:t>P</w:t>
      </w:r>
      <w:r w:rsidRPr="002F1F5D">
        <w:rPr>
          <w:rFonts w:ascii="Times New Roman" w:hAnsi="Times New Roman"/>
        </w:rPr>
        <w:t xml:space="preserve">røveadministrator </w:t>
      </w:r>
      <w:r w:rsidR="007E269C" w:rsidRPr="002F1F5D">
        <w:rPr>
          <w:rFonts w:ascii="Times New Roman" w:hAnsi="Times New Roman"/>
        </w:rPr>
        <w:t>skal derfor kontaktes for å få avklart om og når eventuelt flere forsøk kan gjøres.</w:t>
      </w:r>
      <w:r w:rsidR="002F1F5D">
        <w:rPr>
          <w:rFonts w:ascii="Times New Roman" w:hAnsi="Times New Roman"/>
        </w:rPr>
        <w:t xml:space="preserve"> </w:t>
      </w:r>
      <w:r w:rsidR="00FD07F9" w:rsidRPr="002F1F5D">
        <w:rPr>
          <w:rFonts w:ascii="Times New Roman" w:hAnsi="Times New Roman"/>
        </w:rPr>
        <w:t>N</w:t>
      </w:r>
      <w:r w:rsidRPr="002F1F5D">
        <w:rPr>
          <w:rFonts w:ascii="Times New Roman" w:hAnsi="Times New Roman"/>
        </w:rPr>
        <w:t>ye forsøk vil normalt først kunne gjennomføres etter 6 – seks – mnd.</w:t>
      </w:r>
    </w:p>
    <w:p w14:paraId="497D8336" w14:textId="77777777" w:rsidR="007023E0" w:rsidRPr="002F1F5D" w:rsidRDefault="007023E0" w:rsidP="007023E0">
      <w:pPr>
        <w:rPr>
          <w:rFonts w:ascii="Times New Roman" w:hAnsi="Times New Roman"/>
        </w:rPr>
      </w:pPr>
    </w:p>
    <w:p w14:paraId="497D8337" w14:textId="77777777" w:rsidR="003B5F6B" w:rsidRPr="002F1F5D" w:rsidRDefault="007023E0" w:rsidP="007023E0">
      <w:pPr>
        <w:rPr>
          <w:rFonts w:ascii="Times New Roman" w:hAnsi="Times New Roman"/>
        </w:rPr>
      </w:pPr>
      <w:r w:rsidRPr="002F1F5D">
        <w:rPr>
          <w:rFonts w:ascii="Times New Roman" w:hAnsi="Times New Roman"/>
        </w:rPr>
        <w:t>I prøvegebyret ligger ett – 1 – forsøk. Dersom du ikke oppnår bestått resultat første gang vil du bli belastet for tilleggsgebyr.</w:t>
      </w:r>
    </w:p>
    <w:p w14:paraId="497D8338" w14:textId="77777777" w:rsidR="0065464B" w:rsidRPr="002F1F5D" w:rsidRDefault="0065464B" w:rsidP="007023E0">
      <w:pPr>
        <w:rPr>
          <w:rFonts w:ascii="Times New Roman" w:hAnsi="Times New Roman"/>
        </w:rPr>
      </w:pPr>
    </w:p>
    <w:p w14:paraId="497D8339" w14:textId="77777777" w:rsidR="007023E0" w:rsidRPr="002F1F5D" w:rsidRDefault="007023E0" w:rsidP="007023E0">
      <w:pPr>
        <w:rPr>
          <w:rFonts w:ascii="Times New Roman" w:hAnsi="Times New Roman"/>
        </w:rPr>
      </w:pPr>
      <w:r w:rsidRPr="002F1F5D">
        <w:rPr>
          <w:rFonts w:ascii="Times New Roman" w:hAnsi="Times New Roman"/>
        </w:rPr>
        <w:t>Er den kvalifiserende prøve</w:t>
      </w:r>
      <w:r w:rsidR="00FD07F9" w:rsidRPr="002F1F5D">
        <w:rPr>
          <w:rFonts w:ascii="Times New Roman" w:hAnsi="Times New Roman"/>
        </w:rPr>
        <w:t>n</w:t>
      </w:r>
      <w:r w:rsidRPr="002F1F5D">
        <w:rPr>
          <w:rFonts w:ascii="Times New Roman" w:hAnsi="Times New Roman"/>
        </w:rPr>
        <w:t xml:space="preserve"> bestått så har den gyldighet ut det kalenderåret den er avlagt i og ut det påfølgende kalenderår.</w:t>
      </w:r>
    </w:p>
    <w:p w14:paraId="497D833A" w14:textId="77777777" w:rsidR="007023E0" w:rsidRPr="00401810" w:rsidRDefault="007023E0" w:rsidP="007023E0">
      <w:pPr>
        <w:rPr>
          <w:rFonts w:ascii="Times New Roman" w:hAnsi="Times New Roman"/>
          <w:b/>
          <w:bCs/>
          <w:sz w:val="24"/>
          <w:szCs w:val="24"/>
        </w:rPr>
      </w:pPr>
    </w:p>
    <w:p w14:paraId="497D833B" w14:textId="77777777" w:rsidR="007023E0" w:rsidRPr="00401810" w:rsidRDefault="00B20330" w:rsidP="007023E0">
      <w:pPr>
        <w:rPr>
          <w:rFonts w:ascii="Times New Roman" w:hAnsi="Times New Roman"/>
          <w:b/>
          <w:bCs/>
          <w:sz w:val="24"/>
          <w:szCs w:val="24"/>
        </w:rPr>
      </w:pPr>
      <w:r>
        <w:rPr>
          <w:rFonts w:ascii="Times New Roman" w:hAnsi="Times New Roman"/>
          <w:b/>
          <w:bCs/>
          <w:sz w:val="24"/>
          <w:szCs w:val="24"/>
        </w:rPr>
        <w:t>Hj</w:t>
      </w:r>
      <w:r w:rsidR="007023E0" w:rsidRPr="00401810">
        <w:rPr>
          <w:rFonts w:ascii="Times New Roman" w:hAnsi="Times New Roman"/>
          <w:b/>
          <w:bCs/>
          <w:sz w:val="24"/>
          <w:szCs w:val="24"/>
        </w:rPr>
        <w:t>elpemidler</w:t>
      </w:r>
    </w:p>
    <w:p w14:paraId="497D833C" w14:textId="77777777" w:rsidR="007023E0" w:rsidRPr="002F1F5D" w:rsidRDefault="007023E0" w:rsidP="007023E0">
      <w:pPr>
        <w:rPr>
          <w:rFonts w:ascii="Times New Roman" w:hAnsi="Times New Roman"/>
        </w:rPr>
      </w:pPr>
      <w:r w:rsidRPr="002F1F5D">
        <w:rPr>
          <w:rFonts w:ascii="Times New Roman" w:hAnsi="Times New Roman"/>
        </w:rPr>
        <w:t xml:space="preserve">Det er ikke tillatt med </w:t>
      </w:r>
      <w:r w:rsidR="007A2621" w:rsidRPr="002F1F5D">
        <w:rPr>
          <w:rFonts w:ascii="Times New Roman" w:hAnsi="Times New Roman"/>
        </w:rPr>
        <w:t xml:space="preserve">hjelpemidler, verken elektroniske eller analoge. </w:t>
      </w:r>
    </w:p>
    <w:p w14:paraId="497D833D" w14:textId="77777777" w:rsidR="007023E0" w:rsidRPr="00401810" w:rsidRDefault="007023E0" w:rsidP="007023E0">
      <w:pPr>
        <w:rPr>
          <w:rFonts w:ascii="Times New Roman" w:hAnsi="Times New Roman"/>
          <w:b/>
          <w:bCs/>
          <w:sz w:val="24"/>
          <w:szCs w:val="24"/>
        </w:rPr>
      </w:pPr>
    </w:p>
    <w:p w14:paraId="497D833E" w14:textId="77777777" w:rsidR="007023E0" w:rsidRPr="00401810" w:rsidRDefault="007023E0" w:rsidP="007023E0">
      <w:pPr>
        <w:rPr>
          <w:rFonts w:ascii="Times New Roman" w:hAnsi="Times New Roman"/>
          <w:b/>
          <w:bCs/>
          <w:sz w:val="24"/>
          <w:szCs w:val="24"/>
        </w:rPr>
      </w:pPr>
      <w:r w:rsidRPr="00401810">
        <w:rPr>
          <w:rFonts w:ascii="Times New Roman" w:hAnsi="Times New Roman"/>
          <w:b/>
          <w:bCs/>
          <w:sz w:val="24"/>
          <w:szCs w:val="24"/>
        </w:rPr>
        <w:t>Utvidet tid</w:t>
      </w:r>
    </w:p>
    <w:p w14:paraId="497D833F" w14:textId="77777777" w:rsidR="007023E0" w:rsidRPr="002F1F5D" w:rsidRDefault="005D4AE3" w:rsidP="007023E0">
      <w:pPr>
        <w:rPr>
          <w:rFonts w:ascii="Times New Roman" w:hAnsi="Times New Roman"/>
        </w:rPr>
      </w:pPr>
      <w:r w:rsidRPr="002F1F5D">
        <w:rPr>
          <w:rFonts w:ascii="Times New Roman" w:hAnsi="Times New Roman"/>
        </w:rPr>
        <w:t>Det gis</w:t>
      </w:r>
      <w:r w:rsidR="007023E0" w:rsidRPr="002F1F5D">
        <w:rPr>
          <w:rFonts w:ascii="Times New Roman" w:hAnsi="Times New Roman"/>
        </w:rPr>
        <w:t xml:space="preserve"> ikke mulighet til å få innvilget utvidet tid</w:t>
      </w:r>
      <w:r w:rsidR="0086760D" w:rsidRPr="002F1F5D">
        <w:rPr>
          <w:rFonts w:ascii="Times New Roman" w:hAnsi="Times New Roman"/>
        </w:rPr>
        <w:t xml:space="preserve"> på den kvalifiserende </w:t>
      </w:r>
      <w:r w:rsidRPr="002F1F5D">
        <w:rPr>
          <w:rFonts w:ascii="Times New Roman" w:hAnsi="Times New Roman"/>
        </w:rPr>
        <w:t>prøven</w:t>
      </w:r>
      <w:r w:rsidR="007023E0" w:rsidRPr="002F1F5D">
        <w:rPr>
          <w:rFonts w:ascii="Times New Roman" w:hAnsi="Times New Roman"/>
        </w:rPr>
        <w:t>.</w:t>
      </w:r>
    </w:p>
    <w:p w14:paraId="497D8340" w14:textId="77777777" w:rsidR="003B5F6B" w:rsidRPr="00401810" w:rsidRDefault="003B5F6B" w:rsidP="007023E0">
      <w:pPr>
        <w:rPr>
          <w:rFonts w:ascii="Times New Roman" w:hAnsi="Times New Roman"/>
          <w:b/>
          <w:bCs/>
          <w:sz w:val="24"/>
          <w:szCs w:val="24"/>
        </w:rPr>
      </w:pPr>
    </w:p>
    <w:p w14:paraId="497D8341" w14:textId="77777777" w:rsidR="002F1F5D" w:rsidRDefault="002F1F5D" w:rsidP="007023E0">
      <w:pPr>
        <w:rPr>
          <w:rFonts w:ascii="Times New Roman" w:hAnsi="Times New Roman"/>
          <w:b/>
          <w:bCs/>
          <w:sz w:val="24"/>
          <w:szCs w:val="24"/>
        </w:rPr>
      </w:pPr>
    </w:p>
    <w:p w14:paraId="497D8342" w14:textId="77777777" w:rsidR="002F1F5D" w:rsidRDefault="002F1F5D" w:rsidP="007023E0">
      <w:pPr>
        <w:rPr>
          <w:rFonts w:ascii="Times New Roman" w:hAnsi="Times New Roman"/>
          <w:b/>
          <w:bCs/>
          <w:sz w:val="24"/>
          <w:szCs w:val="24"/>
        </w:rPr>
      </w:pPr>
      <w:r>
        <w:rPr>
          <w:rFonts w:ascii="Times New Roman" w:hAnsi="Times New Roman"/>
          <w:b/>
          <w:bCs/>
          <w:sz w:val="24"/>
          <w:szCs w:val="24"/>
        </w:rPr>
        <w:t>Spørsmål</w:t>
      </w:r>
    </w:p>
    <w:p w14:paraId="497D8343" w14:textId="77777777" w:rsidR="007023E0" w:rsidRPr="002F1F5D" w:rsidRDefault="002F1F5D" w:rsidP="007023E0">
      <w:pPr>
        <w:rPr>
          <w:rFonts w:ascii="Times New Roman" w:hAnsi="Times New Roman"/>
          <w:bCs/>
          <w:sz w:val="24"/>
          <w:szCs w:val="24"/>
        </w:rPr>
      </w:pPr>
      <w:r w:rsidRPr="002F1F5D">
        <w:rPr>
          <w:rFonts w:ascii="Times New Roman" w:hAnsi="Times New Roman"/>
          <w:bCs/>
          <w:sz w:val="24"/>
          <w:szCs w:val="24"/>
        </w:rPr>
        <w:t>Spørsmål kan rettes til</w:t>
      </w:r>
      <w:r>
        <w:rPr>
          <w:rFonts w:ascii="Times New Roman" w:hAnsi="Times New Roman"/>
          <w:bCs/>
          <w:sz w:val="24"/>
          <w:szCs w:val="24"/>
        </w:rPr>
        <w:t>:</w:t>
      </w:r>
    </w:p>
    <w:p w14:paraId="497D8344" w14:textId="77777777" w:rsidR="002F1F5D" w:rsidRDefault="002F1F5D" w:rsidP="006B2C23">
      <w:pPr>
        <w:rPr>
          <w:rStyle w:val="Sterk"/>
          <w:rFonts w:ascii="Times New Roman" w:hAnsi="Times New Roman"/>
          <w:sz w:val="24"/>
          <w:szCs w:val="24"/>
        </w:rPr>
      </w:pPr>
    </w:p>
    <w:p w14:paraId="497D8345" w14:textId="2E5AF022" w:rsidR="007023E0" w:rsidRPr="002F1F5D" w:rsidRDefault="00EE02A8" w:rsidP="006B2C23">
      <w:pPr>
        <w:rPr>
          <w:rFonts w:ascii="Times New Roman" w:hAnsi="Times New Roman"/>
          <w:bCs/>
        </w:rPr>
      </w:pPr>
      <w:r>
        <w:rPr>
          <w:rStyle w:val="Sterk"/>
          <w:rFonts w:ascii="Times New Roman" w:hAnsi="Times New Roman"/>
          <w:b w:val="0"/>
        </w:rPr>
        <w:t>Fornybar Norge</w:t>
      </w:r>
      <w:r w:rsidR="006B2C23" w:rsidRPr="002F1F5D">
        <w:rPr>
          <w:rFonts w:ascii="Times New Roman" w:hAnsi="Times New Roman"/>
          <w:bCs/>
        </w:rPr>
        <w:br/>
      </w:r>
      <w:r w:rsidR="006B2C23" w:rsidRPr="002F1F5D">
        <w:rPr>
          <w:rFonts w:ascii="Times New Roman" w:hAnsi="Times New Roman"/>
        </w:rPr>
        <w:t>Prøveadministrasjonen</w:t>
      </w:r>
    </w:p>
    <w:p w14:paraId="497D8346" w14:textId="77777777" w:rsidR="007023E0" w:rsidRPr="002F1F5D" w:rsidRDefault="006B2C23" w:rsidP="007023E0">
      <w:pPr>
        <w:tabs>
          <w:tab w:val="center" w:pos="4536"/>
          <w:tab w:val="right" w:pos="9072"/>
        </w:tabs>
        <w:ind w:right="360"/>
        <w:rPr>
          <w:rFonts w:ascii="Times New Roman" w:hAnsi="Times New Roman"/>
        </w:rPr>
      </w:pPr>
      <w:r w:rsidRPr="002F1F5D">
        <w:rPr>
          <w:rFonts w:ascii="Times New Roman" w:hAnsi="Times New Roman"/>
        </w:rPr>
        <w:t>Boks 7184</w:t>
      </w:r>
      <w:r w:rsidR="007023E0" w:rsidRPr="002F1F5D">
        <w:rPr>
          <w:rFonts w:ascii="Times New Roman" w:hAnsi="Times New Roman"/>
        </w:rPr>
        <w:t xml:space="preserve"> Majorstuen</w:t>
      </w:r>
    </w:p>
    <w:p w14:paraId="497D8347" w14:textId="77777777" w:rsidR="007023E0" w:rsidRPr="002F1F5D" w:rsidRDefault="007023E0" w:rsidP="007023E0">
      <w:pPr>
        <w:tabs>
          <w:tab w:val="center" w:pos="4536"/>
          <w:tab w:val="right" w:pos="9072"/>
        </w:tabs>
        <w:ind w:right="360"/>
        <w:rPr>
          <w:rFonts w:ascii="Times New Roman" w:hAnsi="Times New Roman"/>
        </w:rPr>
      </w:pPr>
      <w:r w:rsidRPr="002F1F5D">
        <w:rPr>
          <w:rFonts w:ascii="Times New Roman" w:hAnsi="Times New Roman"/>
        </w:rPr>
        <w:t>0307 Oslo</w:t>
      </w:r>
    </w:p>
    <w:p w14:paraId="497D8348" w14:textId="77777777" w:rsidR="003B5F6B" w:rsidRPr="002F1F5D" w:rsidRDefault="003B5F6B" w:rsidP="007023E0">
      <w:pPr>
        <w:tabs>
          <w:tab w:val="center" w:pos="4536"/>
          <w:tab w:val="right" w:pos="9072"/>
        </w:tabs>
        <w:ind w:right="360"/>
        <w:rPr>
          <w:rFonts w:ascii="Times New Roman" w:hAnsi="Times New Roman"/>
        </w:rPr>
      </w:pPr>
    </w:p>
    <w:p w14:paraId="497D8349" w14:textId="77777777" w:rsidR="003B5F6B" w:rsidRPr="002F1F5D" w:rsidRDefault="003B5F6B" w:rsidP="007023E0">
      <w:pPr>
        <w:rPr>
          <w:rFonts w:ascii="Times New Roman" w:hAnsi="Times New Roman"/>
        </w:rPr>
      </w:pPr>
    </w:p>
    <w:tbl>
      <w:tblPr>
        <w:tblW w:w="9360" w:type="dxa"/>
        <w:tblInd w:w="108" w:type="dxa"/>
        <w:tblLook w:val="01E0" w:firstRow="1" w:lastRow="1" w:firstColumn="1" w:lastColumn="1" w:noHBand="0" w:noVBand="0"/>
      </w:tblPr>
      <w:tblGrid>
        <w:gridCol w:w="4344"/>
        <w:gridCol w:w="862"/>
        <w:gridCol w:w="4154"/>
      </w:tblGrid>
      <w:tr w:rsidR="00EE02A8" w:rsidRPr="002F1F5D" w14:paraId="497D8353" w14:textId="77777777" w:rsidTr="00402863">
        <w:tc>
          <w:tcPr>
            <w:tcW w:w="4344" w:type="dxa"/>
          </w:tcPr>
          <w:p w14:paraId="55CA8FEA" w14:textId="77777777" w:rsidR="00EE02A8" w:rsidRPr="002F1F5D" w:rsidRDefault="00EE02A8" w:rsidP="00EE02A8">
            <w:pPr>
              <w:rPr>
                <w:rFonts w:ascii="Times New Roman" w:hAnsi="Times New Roman"/>
                <w:bCs/>
              </w:rPr>
            </w:pPr>
          </w:p>
          <w:p w14:paraId="56FFF260" w14:textId="77777777" w:rsidR="00EE02A8" w:rsidRDefault="00EE02A8" w:rsidP="00EE02A8">
            <w:pPr>
              <w:rPr>
                <w:rFonts w:ascii="Times New Roman" w:hAnsi="Times New Roman"/>
                <w:bCs/>
                <w:lang w:val="de-DE"/>
              </w:rPr>
            </w:pPr>
            <w:r>
              <w:rPr>
                <w:rFonts w:ascii="Times New Roman" w:hAnsi="Times New Roman"/>
                <w:bCs/>
                <w:lang w:val="de-DE"/>
              </w:rPr>
              <w:t>Thor Egil Johansen</w:t>
            </w:r>
          </w:p>
          <w:p w14:paraId="34023C12" w14:textId="77777777" w:rsidR="00EE02A8" w:rsidRDefault="00EE02A8" w:rsidP="00EE02A8">
            <w:pPr>
              <w:rPr>
                <w:rFonts w:ascii="Times New Roman" w:hAnsi="Times New Roman"/>
                <w:bCs/>
                <w:lang w:val="de-DE"/>
              </w:rPr>
            </w:pPr>
            <w:r>
              <w:rPr>
                <w:rFonts w:ascii="Times New Roman" w:hAnsi="Times New Roman"/>
                <w:bCs/>
                <w:lang w:val="de-DE"/>
              </w:rPr>
              <w:t>Telefon: 99 57 11 30</w:t>
            </w:r>
          </w:p>
          <w:p w14:paraId="54C7474B" w14:textId="77777777" w:rsidR="00EE02A8" w:rsidRDefault="00EE02A8" w:rsidP="00EE02A8">
            <w:pPr>
              <w:rPr>
                <w:rFonts w:ascii="Times New Roman" w:hAnsi="Times New Roman"/>
                <w:bCs/>
                <w:lang w:val="de-DE"/>
              </w:rPr>
            </w:pPr>
            <w:r>
              <w:rPr>
                <w:rFonts w:ascii="Times New Roman" w:hAnsi="Times New Roman"/>
                <w:bCs/>
                <w:lang w:val="de-DE"/>
              </w:rPr>
              <w:t xml:space="preserve">e-post: </w:t>
            </w:r>
            <w:hyperlink r:id="rId20" w:history="1">
              <w:r w:rsidRPr="003F25D8">
                <w:rPr>
                  <w:rStyle w:val="Hyperkobling"/>
                  <w:rFonts w:asciiTheme="minorHAnsi" w:hAnsiTheme="minorHAnsi" w:cstheme="minorHAnsi"/>
                  <w:bCs/>
                  <w:lang w:val="de-DE"/>
                </w:rPr>
                <w:t>thor-egil.johansen@fornybarnorge.no</w:t>
              </w:r>
            </w:hyperlink>
          </w:p>
          <w:p w14:paraId="7C06F065" w14:textId="77777777" w:rsidR="00EE02A8" w:rsidRPr="002F1F5D" w:rsidRDefault="00EE02A8" w:rsidP="00EE02A8">
            <w:pPr>
              <w:rPr>
                <w:rFonts w:ascii="Times New Roman" w:hAnsi="Times New Roman"/>
              </w:rPr>
            </w:pPr>
            <w:r w:rsidRPr="002F1F5D">
              <w:rPr>
                <w:rFonts w:ascii="Times New Roman" w:hAnsi="Times New Roman"/>
              </w:rPr>
              <w:tab/>
            </w:r>
          </w:p>
          <w:p w14:paraId="31413EF7" w14:textId="77777777" w:rsidR="00EE02A8" w:rsidRPr="002F1F5D" w:rsidRDefault="00EE02A8" w:rsidP="00EE02A8">
            <w:pPr>
              <w:tabs>
                <w:tab w:val="center" w:pos="4536"/>
                <w:tab w:val="right" w:pos="9072"/>
              </w:tabs>
              <w:ind w:right="360"/>
              <w:rPr>
                <w:rFonts w:ascii="Times New Roman" w:hAnsi="Times New Roman"/>
              </w:rPr>
            </w:pPr>
          </w:p>
          <w:p w14:paraId="497D834E" w14:textId="2F194F57" w:rsidR="00EE02A8" w:rsidRPr="002F1F5D" w:rsidRDefault="00EE02A8" w:rsidP="00EE02A8">
            <w:pPr>
              <w:tabs>
                <w:tab w:val="center" w:pos="4536"/>
                <w:tab w:val="right" w:pos="9072"/>
              </w:tabs>
              <w:ind w:right="360"/>
              <w:rPr>
                <w:rFonts w:ascii="Times New Roman" w:hAnsi="Times New Roman"/>
              </w:rPr>
            </w:pPr>
            <w:r w:rsidRPr="002F1F5D">
              <w:rPr>
                <w:rFonts w:ascii="Arial" w:hAnsi="Arial" w:cs="Arial"/>
              </w:rPr>
              <w:t> </w:t>
            </w:r>
          </w:p>
        </w:tc>
        <w:tc>
          <w:tcPr>
            <w:tcW w:w="862" w:type="dxa"/>
          </w:tcPr>
          <w:p w14:paraId="497D834F" w14:textId="77777777" w:rsidR="00EE02A8" w:rsidRPr="002F1F5D" w:rsidRDefault="00EE02A8" w:rsidP="00EE02A8">
            <w:pPr>
              <w:rPr>
                <w:rFonts w:ascii="Times New Roman" w:hAnsi="Times New Roman"/>
              </w:rPr>
            </w:pPr>
          </w:p>
        </w:tc>
        <w:tc>
          <w:tcPr>
            <w:tcW w:w="4154" w:type="dxa"/>
          </w:tcPr>
          <w:p w14:paraId="04DA8ED9" w14:textId="77777777" w:rsidR="00EE02A8" w:rsidRPr="00EE02A8" w:rsidRDefault="00EE02A8" w:rsidP="00EE02A8">
            <w:pPr>
              <w:rPr>
                <w:rFonts w:asciiTheme="minorHAnsi" w:hAnsiTheme="minorHAnsi" w:cstheme="minorHAnsi"/>
                <w:bCs/>
              </w:rPr>
            </w:pPr>
          </w:p>
          <w:p w14:paraId="4FA6CBD6" w14:textId="77777777" w:rsidR="00EE02A8" w:rsidRPr="00EE02A8" w:rsidRDefault="00EE02A8" w:rsidP="00EE02A8">
            <w:pPr>
              <w:rPr>
                <w:rFonts w:asciiTheme="minorHAnsi" w:hAnsiTheme="minorHAnsi" w:cstheme="minorHAnsi"/>
                <w:bCs/>
              </w:rPr>
            </w:pPr>
            <w:r w:rsidRPr="00EE02A8">
              <w:rPr>
                <w:rFonts w:asciiTheme="minorHAnsi" w:hAnsiTheme="minorHAnsi" w:cstheme="minorHAnsi"/>
                <w:bCs/>
              </w:rPr>
              <w:t>Sissel Baastrup</w:t>
            </w:r>
          </w:p>
          <w:p w14:paraId="4CE6A2A3" w14:textId="77777777" w:rsidR="00EE02A8" w:rsidRPr="00EE02A8" w:rsidRDefault="00EE02A8" w:rsidP="00EE02A8">
            <w:pPr>
              <w:rPr>
                <w:rFonts w:asciiTheme="minorHAnsi" w:hAnsiTheme="minorHAnsi" w:cstheme="minorHAnsi"/>
              </w:rPr>
            </w:pPr>
            <w:r w:rsidRPr="00EE02A8">
              <w:rPr>
                <w:rFonts w:asciiTheme="minorHAnsi" w:hAnsiTheme="minorHAnsi" w:cstheme="minorHAnsi"/>
              </w:rPr>
              <w:t>Telefon: 97 72 97 39</w:t>
            </w:r>
          </w:p>
          <w:p w14:paraId="46FA3582" w14:textId="77777777" w:rsidR="00EE02A8" w:rsidRDefault="00EE02A8" w:rsidP="00EE02A8">
            <w:pPr>
              <w:rPr>
                <w:rFonts w:asciiTheme="minorHAnsi" w:hAnsiTheme="minorHAnsi" w:cstheme="minorHAnsi"/>
                <w:color w:val="0000FF"/>
                <w:u w:val="single"/>
                <w:lang w:val="de-DE"/>
              </w:rPr>
            </w:pPr>
            <w:r w:rsidRPr="00EE02A8">
              <w:rPr>
                <w:rFonts w:asciiTheme="minorHAnsi" w:hAnsiTheme="minorHAnsi" w:cstheme="minorHAnsi"/>
                <w:lang w:val="de-DE"/>
              </w:rPr>
              <w:t xml:space="preserve">e-post: </w:t>
            </w:r>
            <w:hyperlink r:id="rId21" w:history="1">
              <w:r w:rsidRPr="003F25D8">
                <w:rPr>
                  <w:rStyle w:val="Hyperkobling"/>
                  <w:rFonts w:asciiTheme="minorHAnsi" w:hAnsiTheme="minorHAnsi" w:cstheme="minorHAnsi"/>
                  <w:lang w:val="de-DE"/>
                </w:rPr>
                <w:t>sissel.baastrup@f</w:t>
              </w:r>
              <w:r w:rsidRPr="003F25D8">
                <w:rPr>
                  <w:rStyle w:val="Hyperkobling"/>
                  <w:rFonts w:asciiTheme="minorHAnsi" w:hAnsiTheme="minorHAnsi" w:cstheme="minorHAnsi"/>
                </w:rPr>
                <w:t>ornybarnorge</w:t>
              </w:r>
              <w:r w:rsidRPr="003F25D8">
                <w:rPr>
                  <w:rStyle w:val="Hyperkobling"/>
                  <w:rFonts w:asciiTheme="minorHAnsi" w:hAnsiTheme="minorHAnsi" w:cstheme="minorHAnsi"/>
                  <w:lang w:val="de-DE"/>
                </w:rPr>
                <w:t>.no</w:t>
              </w:r>
            </w:hyperlink>
          </w:p>
          <w:p w14:paraId="497D8352" w14:textId="30749DE8" w:rsidR="00EE02A8" w:rsidRPr="002F1F5D" w:rsidRDefault="00EE02A8" w:rsidP="00EE02A8">
            <w:pPr>
              <w:rPr>
                <w:rFonts w:ascii="Times New Roman" w:hAnsi="Times New Roman"/>
                <w:lang w:val="de-DE"/>
              </w:rPr>
            </w:pPr>
          </w:p>
        </w:tc>
      </w:tr>
      <w:tr w:rsidR="00CC7FD0" w:rsidRPr="002F1F5D" w14:paraId="497D8358" w14:textId="77777777" w:rsidTr="00402863">
        <w:tc>
          <w:tcPr>
            <w:tcW w:w="4344" w:type="dxa"/>
          </w:tcPr>
          <w:p w14:paraId="497D8354" w14:textId="77777777" w:rsidR="00CC7FD0" w:rsidRDefault="00CC7FD0" w:rsidP="00292696">
            <w:pPr>
              <w:rPr>
                <w:rFonts w:ascii="Times New Roman" w:hAnsi="Times New Roman"/>
                <w:bCs/>
                <w:lang w:val="de-DE"/>
              </w:rPr>
            </w:pPr>
          </w:p>
          <w:p w14:paraId="497D8355" w14:textId="77777777" w:rsidR="00EF43DA" w:rsidRPr="002F1F5D" w:rsidRDefault="00EF43DA" w:rsidP="00292696">
            <w:pPr>
              <w:rPr>
                <w:rFonts w:ascii="Times New Roman" w:hAnsi="Times New Roman"/>
                <w:bCs/>
                <w:lang w:val="de-DE"/>
              </w:rPr>
            </w:pPr>
            <w:r>
              <w:rPr>
                <w:rFonts w:ascii="Times New Roman" w:hAnsi="Times New Roman"/>
                <w:bCs/>
                <w:lang w:val="de-DE"/>
              </w:rPr>
              <w:t xml:space="preserve"> </w:t>
            </w:r>
          </w:p>
        </w:tc>
        <w:tc>
          <w:tcPr>
            <w:tcW w:w="862" w:type="dxa"/>
          </w:tcPr>
          <w:p w14:paraId="497D8356" w14:textId="77777777" w:rsidR="00CC7FD0" w:rsidRPr="002F1F5D" w:rsidRDefault="00CC7FD0" w:rsidP="007023E0">
            <w:pPr>
              <w:rPr>
                <w:rFonts w:ascii="Times New Roman" w:hAnsi="Times New Roman"/>
                <w:lang w:val="de-DE"/>
              </w:rPr>
            </w:pPr>
          </w:p>
        </w:tc>
        <w:tc>
          <w:tcPr>
            <w:tcW w:w="4154" w:type="dxa"/>
          </w:tcPr>
          <w:p w14:paraId="497D8357" w14:textId="77777777" w:rsidR="00CC7FD0" w:rsidRPr="002F1F5D" w:rsidRDefault="00CC7FD0" w:rsidP="00147D1F">
            <w:pPr>
              <w:rPr>
                <w:rFonts w:ascii="Times New Roman" w:hAnsi="Times New Roman"/>
                <w:bCs/>
                <w:lang w:val="de-DE"/>
              </w:rPr>
            </w:pPr>
          </w:p>
        </w:tc>
      </w:tr>
    </w:tbl>
    <w:p w14:paraId="497D8359" w14:textId="77777777" w:rsidR="007023E0" w:rsidRPr="002F1F5D" w:rsidRDefault="007023E0" w:rsidP="007023E0">
      <w:pPr>
        <w:rPr>
          <w:rFonts w:ascii="Times New Roman" w:hAnsi="Times New Roman"/>
          <w:lang w:val="de-DE"/>
        </w:rPr>
      </w:pPr>
    </w:p>
    <w:p w14:paraId="497D835A" w14:textId="77777777" w:rsidR="006B2C23" w:rsidRPr="002F1F5D" w:rsidRDefault="006B2C23" w:rsidP="006B2C23">
      <w:pPr>
        <w:tabs>
          <w:tab w:val="center" w:pos="4536"/>
          <w:tab w:val="right" w:pos="9072"/>
        </w:tabs>
        <w:ind w:right="360"/>
        <w:rPr>
          <w:rFonts w:ascii="Times New Roman" w:hAnsi="Times New Roman"/>
          <w:lang w:val="de-DE"/>
        </w:rPr>
      </w:pPr>
    </w:p>
    <w:p w14:paraId="497D835B" w14:textId="77777777" w:rsidR="006B2C23" w:rsidRPr="002F1F5D" w:rsidRDefault="006B2C23" w:rsidP="006B2C23">
      <w:pPr>
        <w:tabs>
          <w:tab w:val="center" w:pos="4536"/>
          <w:tab w:val="right" w:pos="9072"/>
        </w:tabs>
        <w:ind w:right="360"/>
        <w:rPr>
          <w:rFonts w:ascii="Times New Roman" w:hAnsi="Times New Roman"/>
        </w:rPr>
      </w:pPr>
      <w:r w:rsidRPr="002F1F5D">
        <w:rPr>
          <w:rFonts w:ascii="Times New Roman" w:hAnsi="Times New Roman"/>
        </w:rPr>
        <w:t>Besøksadresse:</w:t>
      </w:r>
    </w:p>
    <w:p w14:paraId="497D835C" w14:textId="77777777" w:rsidR="006B2C23" w:rsidRPr="002F1F5D" w:rsidRDefault="006B2C23" w:rsidP="006B2C23">
      <w:pPr>
        <w:tabs>
          <w:tab w:val="center" w:pos="4536"/>
          <w:tab w:val="right" w:pos="9072"/>
        </w:tabs>
        <w:ind w:right="360"/>
        <w:rPr>
          <w:rFonts w:ascii="Times New Roman" w:hAnsi="Times New Roman"/>
        </w:rPr>
      </w:pPr>
      <w:r w:rsidRPr="002F1F5D">
        <w:rPr>
          <w:rFonts w:ascii="Times New Roman" w:hAnsi="Times New Roman"/>
        </w:rPr>
        <w:t>Næringslivets Hus</w:t>
      </w:r>
    </w:p>
    <w:p w14:paraId="497D835D" w14:textId="77777777" w:rsidR="006B2C23" w:rsidRPr="002F1F5D" w:rsidRDefault="006B2C23" w:rsidP="006B2C23">
      <w:pPr>
        <w:tabs>
          <w:tab w:val="center" w:pos="4536"/>
          <w:tab w:val="right" w:pos="9072"/>
        </w:tabs>
        <w:ind w:right="360"/>
        <w:rPr>
          <w:rFonts w:ascii="Times New Roman" w:hAnsi="Times New Roman"/>
        </w:rPr>
      </w:pPr>
      <w:r w:rsidRPr="002F1F5D">
        <w:rPr>
          <w:rFonts w:ascii="Times New Roman" w:hAnsi="Times New Roman"/>
        </w:rPr>
        <w:t>Middelthunsgate 27, 3 etg</w:t>
      </w:r>
    </w:p>
    <w:p w14:paraId="497D835E" w14:textId="77777777" w:rsidR="006B2C23" w:rsidRPr="002F1F5D" w:rsidRDefault="006B2C23" w:rsidP="006B2C23">
      <w:pPr>
        <w:tabs>
          <w:tab w:val="center" w:pos="4536"/>
          <w:tab w:val="right" w:pos="9072"/>
        </w:tabs>
        <w:ind w:right="360"/>
        <w:rPr>
          <w:rFonts w:ascii="Times New Roman" w:hAnsi="Times New Roman"/>
        </w:rPr>
      </w:pPr>
      <w:r w:rsidRPr="002F1F5D">
        <w:rPr>
          <w:rFonts w:ascii="Times New Roman" w:hAnsi="Times New Roman"/>
        </w:rPr>
        <w:t>0367 Oslo</w:t>
      </w:r>
    </w:p>
    <w:p w14:paraId="497D835F" w14:textId="77777777" w:rsidR="007E269C" w:rsidRDefault="007E269C" w:rsidP="007023E0">
      <w:pPr>
        <w:tabs>
          <w:tab w:val="center" w:pos="4536"/>
          <w:tab w:val="right" w:pos="9072"/>
        </w:tabs>
        <w:ind w:right="360"/>
        <w:jc w:val="center"/>
        <w:rPr>
          <w:rFonts w:ascii="Times New Roman" w:hAnsi="Times New Roman"/>
          <w:b/>
          <w:sz w:val="28"/>
          <w:szCs w:val="28"/>
        </w:rPr>
      </w:pPr>
    </w:p>
    <w:p w14:paraId="497D8360" w14:textId="77777777" w:rsidR="00A6793B" w:rsidRDefault="007E269C" w:rsidP="00A6793B">
      <w:pPr>
        <w:tabs>
          <w:tab w:val="center" w:pos="4536"/>
          <w:tab w:val="right" w:pos="9072"/>
        </w:tabs>
        <w:ind w:right="360"/>
        <w:jc w:val="center"/>
        <w:rPr>
          <w:rFonts w:ascii="Times New Roman" w:hAnsi="Times New Roman"/>
          <w:color w:val="0000FF"/>
          <w:sz w:val="32"/>
          <w:szCs w:val="32"/>
          <w:u w:val="single"/>
        </w:rPr>
      </w:pPr>
      <w:r w:rsidRPr="005534B2">
        <w:rPr>
          <w:rFonts w:ascii="Times New Roman" w:hAnsi="Times New Roman"/>
          <w:b/>
          <w:sz w:val="32"/>
          <w:szCs w:val="32"/>
        </w:rPr>
        <w:t>Se også vår nettside</w:t>
      </w:r>
      <w:r w:rsidRPr="005534B2">
        <w:rPr>
          <w:rFonts w:ascii="Times New Roman" w:hAnsi="Times New Roman"/>
          <w:sz w:val="32"/>
          <w:szCs w:val="32"/>
        </w:rPr>
        <w:t xml:space="preserve">: </w:t>
      </w:r>
      <w:hyperlink r:id="rId22" w:history="1">
        <w:r w:rsidR="00A6793B" w:rsidRPr="00A43F9D">
          <w:rPr>
            <w:rStyle w:val="Hyperkobling"/>
            <w:rFonts w:ascii="Times New Roman" w:hAnsi="Times New Roman"/>
            <w:sz w:val="32"/>
            <w:szCs w:val="32"/>
          </w:rPr>
          <w:t>www.installatorproven.no</w:t>
        </w:r>
      </w:hyperlink>
    </w:p>
    <w:p w14:paraId="497D8361" w14:textId="77777777" w:rsidR="007023E0" w:rsidRDefault="007023E0" w:rsidP="00A6793B">
      <w:pPr>
        <w:tabs>
          <w:tab w:val="center" w:pos="4536"/>
          <w:tab w:val="right" w:pos="9072"/>
        </w:tabs>
        <w:ind w:right="360"/>
        <w:jc w:val="right"/>
        <w:rPr>
          <w:rFonts w:ascii="Times New Roman" w:hAnsi="Times New Roman"/>
          <w:b/>
          <w:bCs/>
          <w:sz w:val="36"/>
          <w:szCs w:val="36"/>
        </w:rPr>
      </w:pPr>
      <w:r>
        <w:rPr>
          <w:rFonts w:ascii="Times New Roman" w:hAnsi="Times New Roman"/>
          <w:lang w:val="de-DE"/>
        </w:rPr>
        <w:br w:type="page"/>
      </w:r>
      <w:r w:rsidR="00083D02">
        <w:rPr>
          <w:rFonts w:ascii="Times New Roman" w:hAnsi="Times New Roman"/>
          <w:b/>
          <w:bCs/>
          <w:sz w:val="36"/>
          <w:szCs w:val="36"/>
        </w:rPr>
        <w:t>Vedlegg 3</w:t>
      </w:r>
    </w:p>
    <w:p w14:paraId="497D8362" w14:textId="77777777" w:rsidR="00E62A17" w:rsidRPr="00401810" w:rsidRDefault="00E62A17" w:rsidP="00401810">
      <w:pPr>
        <w:jc w:val="right"/>
        <w:rPr>
          <w:rFonts w:ascii="Times New Roman" w:hAnsi="Times New Roman"/>
          <w:lang w:val="de-DE"/>
        </w:rPr>
      </w:pPr>
    </w:p>
    <w:p w14:paraId="497D8363" w14:textId="77777777" w:rsidR="007023E0" w:rsidRPr="002F1F5D" w:rsidRDefault="007023E0" w:rsidP="00401810">
      <w:pPr>
        <w:keepNext/>
        <w:outlineLvl w:val="3"/>
        <w:rPr>
          <w:rFonts w:ascii="Times New Roman" w:hAnsi="Times New Roman"/>
          <w:b/>
          <w:bCs/>
          <w:sz w:val="32"/>
          <w:szCs w:val="32"/>
        </w:rPr>
      </w:pPr>
      <w:r w:rsidRPr="002F1F5D">
        <w:rPr>
          <w:rFonts w:ascii="Times New Roman" w:hAnsi="Times New Roman"/>
          <w:b/>
          <w:bCs/>
          <w:sz w:val="32"/>
          <w:szCs w:val="32"/>
        </w:rPr>
        <w:t>Prøvegeb</w:t>
      </w:r>
      <w:r w:rsidR="00645458" w:rsidRPr="002F1F5D">
        <w:rPr>
          <w:rFonts w:ascii="Times New Roman" w:hAnsi="Times New Roman"/>
          <w:b/>
          <w:bCs/>
          <w:sz w:val="32"/>
          <w:szCs w:val="32"/>
        </w:rPr>
        <w:t xml:space="preserve">yr for gjennomføring av </w:t>
      </w:r>
      <w:r w:rsidR="0012286D" w:rsidRPr="002F1F5D">
        <w:rPr>
          <w:rFonts w:ascii="Times New Roman" w:hAnsi="Times New Roman"/>
          <w:b/>
          <w:bCs/>
          <w:sz w:val="32"/>
          <w:szCs w:val="32"/>
        </w:rPr>
        <w:t>Elektroinstallatørprøven</w:t>
      </w:r>
      <w:r w:rsidRPr="002F1F5D">
        <w:rPr>
          <w:rFonts w:ascii="Times New Roman" w:hAnsi="Times New Roman"/>
          <w:b/>
          <w:bCs/>
          <w:sz w:val="32"/>
          <w:szCs w:val="32"/>
        </w:rPr>
        <w:t xml:space="preserve"> for elektriske lavspenningsanlegg</w:t>
      </w:r>
    </w:p>
    <w:p w14:paraId="497D8364" w14:textId="77777777" w:rsidR="002F1F5D" w:rsidRDefault="002F1F5D" w:rsidP="007023E0">
      <w:pPr>
        <w:rPr>
          <w:rFonts w:ascii="Times New Roman" w:hAnsi="Times New Roman"/>
          <w:sz w:val="24"/>
          <w:szCs w:val="24"/>
        </w:rPr>
      </w:pPr>
    </w:p>
    <w:p w14:paraId="497D8365" w14:textId="77777777" w:rsidR="005534B2" w:rsidRPr="002F1F5D" w:rsidRDefault="00645458" w:rsidP="007023E0">
      <w:pPr>
        <w:rPr>
          <w:rFonts w:ascii="Times New Roman" w:hAnsi="Times New Roman"/>
        </w:rPr>
      </w:pPr>
      <w:r w:rsidRPr="002F1F5D">
        <w:rPr>
          <w:rFonts w:ascii="Times New Roman" w:hAnsi="Times New Roman"/>
        </w:rPr>
        <w:t>Kandidater som er godkjent</w:t>
      </w:r>
      <w:r w:rsidR="005534B2" w:rsidRPr="002F1F5D">
        <w:rPr>
          <w:rFonts w:ascii="Times New Roman" w:hAnsi="Times New Roman"/>
        </w:rPr>
        <w:t>,</w:t>
      </w:r>
      <w:r w:rsidRPr="002F1F5D">
        <w:rPr>
          <w:rFonts w:ascii="Times New Roman" w:hAnsi="Times New Roman"/>
        </w:rPr>
        <w:t xml:space="preserve"> skal på eget skjema</w:t>
      </w:r>
      <w:r w:rsidR="005534B2" w:rsidRPr="002F1F5D">
        <w:rPr>
          <w:rFonts w:ascii="Times New Roman" w:hAnsi="Times New Roman"/>
        </w:rPr>
        <w:t>,</w:t>
      </w:r>
      <w:r w:rsidRPr="002F1F5D">
        <w:rPr>
          <w:rFonts w:ascii="Times New Roman" w:hAnsi="Times New Roman"/>
        </w:rPr>
        <w:t xml:space="preserve"> gi prøveadministrator beskjed om når avsluttende prøve planlegges avlagt. </w:t>
      </w:r>
      <w:r w:rsidR="005534B2" w:rsidRPr="002F1F5D">
        <w:rPr>
          <w:rFonts w:ascii="Times New Roman" w:hAnsi="Times New Roman"/>
        </w:rPr>
        <w:t xml:space="preserve">Først når prøveadministrator har mottatt denne beskjed vil det være mulig å kunne avlegge den kvalifiserende prøve. </w:t>
      </w:r>
    </w:p>
    <w:p w14:paraId="497D8366" w14:textId="77777777" w:rsidR="005534B2" w:rsidRPr="002F1F5D" w:rsidRDefault="005534B2" w:rsidP="007023E0">
      <w:pPr>
        <w:rPr>
          <w:rFonts w:ascii="Times New Roman" w:hAnsi="Times New Roman"/>
        </w:rPr>
      </w:pPr>
    </w:p>
    <w:p w14:paraId="497D8367" w14:textId="77777777" w:rsidR="00CF3E40" w:rsidRPr="002F1F5D" w:rsidRDefault="005534B2" w:rsidP="007023E0">
      <w:pPr>
        <w:rPr>
          <w:rFonts w:ascii="Times New Roman" w:hAnsi="Times New Roman"/>
        </w:rPr>
      </w:pPr>
      <w:r w:rsidRPr="002F1F5D">
        <w:rPr>
          <w:rFonts w:ascii="Times New Roman" w:hAnsi="Times New Roman"/>
        </w:rPr>
        <w:t xml:space="preserve">Kvalifiserende prøve kan gjennomføres </w:t>
      </w:r>
      <w:r w:rsidRPr="002F1F5D">
        <w:rPr>
          <w:rFonts w:ascii="Times New Roman" w:hAnsi="Times New Roman"/>
          <w:b/>
        </w:rPr>
        <w:t>før</w:t>
      </w:r>
      <w:r w:rsidRPr="002F1F5D">
        <w:rPr>
          <w:rFonts w:ascii="Times New Roman" w:hAnsi="Times New Roman"/>
        </w:rPr>
        <w:t xml:space="preserve"> prøvegebyret er innbetalt.</w:t>
      </w:r>
    </w:p>
    <w:p w14:paraId="497D8368" w14:textId="77777777" w:rsidR="00CF3E40" w:rsidRPr="002F1F5D" w:rsidRDefault="00CF3E40" w:rsidP="007023E0">
      <w:pPr>
        <w:rPr>
          <w:rFonts w:ascii="Times New Roman" w:hAnsi="Times New Roman"/>
        </w:rPr>
      </w:pPr>
    </w:p>
    <w:p w14:paraId="497D8369" w14:textId="77777777" w:rsidR="00CF3E40" w:rsidRPr="002F1F5D" w:rsidRDefault="00CF3E40" w:rsidP="007023E0">
      <w:pPr>
        <w:rPr>
          <w:rFonts w:ascii="Times New Roman" w:hAnsi="Times New Roman"/>
        </w:rPr>
      </w:pPr>
      <w:r w:rsidRPr="002F1F5D">
        <w:rPr>
          <w:rFonts w:ascii="Times New Roman" w:hAnsi="Times New Roman"/>
        </w:rPr>
        <w:t>Faktura for prøvegebyret samt evt. ekstra forsøk på kvalifiserende prøve vil bli sendt ut</w:t>
      </w:r>
      <w:r w:rsidR="005D4AE3" w:rsidRPr="002F1F5D">
        <w:rPr>
          <w:rFonts w:ascii="Times New Roman" w:hAnsi="Times New Roman"/>
        </w:rPr>
        <w:t xml:space="preserve"> i forkant av selve prøven</w:t>
      </w:r>
      <w:r w:rsidRPr="002F1F5D">
        <w:rPr>
          <w:rFonts w:ascii="Times New Roman" w:hAnsi="Times New Roman"/>
        </w:rPr>
        <w:t xml:space="preserve">. Fakturaen skal være betalt før resultatet av prøven foreligger. </w:t>
      </w:r>
    </w:p>
    <w:p w14:paraId="497D836A" w14:textId="77777777" w:rsidR="005534B2" w:rsidRPr="002F1F5D" w:rsidRDefault="005534B2" w:rsidP="007023E0">
      <w:pPr>
        <w:rPr>
          <w:rFonts w:ascii="Times New Roman" w:hAnsi="Times New Roman"/>
        </w:rPr>
      </w:pPr>
    </w:p>
    <w:p w14:paraId="497D836B" w14:textId="77777777" w:rsidR="007023E0" w:rsidRPr="002F1F5D" w:rsidRDefault="007023E0" w:rsidP="007023E0">
      <w:pPr>
        <w:rPr>
          <w:rFonts w:ascii="Times New Roman" w:hAnsi="Times New Roman"/>
        </w:rPr>
      </w:pPr>
      <w:r w:rsidRPr="002F1F5D">
        <w:rPr>
          <w:rFonts w:ascii="Times New Roman" w:hAnsi="Times New Roman"/>
        </w:rPr>
        <w:t>Innbetalt prøvegebyr refunderes bare dersom gyldig forfall til prøven kan dokumenteres.</w:t>
      </w:r>
    </w:p>
    <w:p w14:paraId="497D836C" w14:textId="77777777" w:rsidR="007023E0" w:rsidRPr="002F1F5D" w:rsidRDefault="007023E0" w:rsidP="007023E0">
      <w:pPr>
        <w:rPr>
          <w:rFonts w:ascii="Times New Roman" w:hAnsi="Times New Roman"/>
        </w:rPr>
      </w:pPr>
    </w:p>
    <w:p w14:paraId="497D836D" w14:textId="4913225D" w:rsidR="007023E0" w:rsidRPr="002F1F5D" w:rsidRDefault="007C3EDE" w:rsidP="005534B2">
      <w:pPr>
        <w:jc w:val="center"/>
        <w:rPr>
          <w:rFonts w:ascii="Times New Roman" w:hAnsi="Times New Roman"/>
          <w:b/>
          <w:bCs/>
          <w:u w:val="single"/>
        </w:rPr>
      </w:pPr>
      <w:r w:rsidRPr="30B69207">
        <w:rPr>
          <w:rFonts w:ascii="Times New Roman" w:hAnsi="Times New Roman"/>
          <w:b/>
          <w:bCs/>
          <w:u w:val="single"/>
        </w:rPr>
        <w:t xml:space="preserve">Prøvegebyret er kr. </w:t>
      </w:r>
      <w:r w:rsidR="00F143A0" w:rsidRPr="30B69207">
        <w:rPr>
          <w:rFonts w:ascii="Times New Roman" w:hAnsi="Times New Roman"/>
          <w:b/>
          <w:bCs/>
          <w:u w:val="single"/>
        </w:rPr>
        <w:t>1</w:t>
      </w:r>
      <w:r w:rsidR="358D1349" w:rsidRPr="30B69207">
        <w:rPr>
          <w:rFonts w:ascii="Times New Roman" w:hAnsi="Times New Roman"/>
          <w:b/>
          <w:bCs/>
          <w:u w:val="single"/>
        </w:rPr>
        <w:t>7</w:t>
      </w:r>
      <w:r w:rsidR="00EF43DA" w:rsidRPr="30B69207">
        <w:rPr>
          <w:rFonts w:ascii="Times New Roman" w:hAnsi="Times New Roman"/>
          <w:b/>
          <w:bCs/>
          <w:u w:val="single"/>
        </w:rPr>
        <w:t>.4</w:t>
      </w:r>
      <w:r w:rsidR="00F143A0" w:rsidRPr="30B69207">
        <w:rPr>
          <w:rFonts w:ascii="Times New Roman" w:hAnsi="Times New Roman"/>
          <w:b/>
          <w:bCs/>
          <w:u w:val="single"/>
        </w:rPr>
        <w:t>00</w:t>
      </w:r>
      <w:r w:rsidR="002B4D07" w:rsidRPr="30B69207">
        <w:rPr>
          <w:rFonts w:ascii="Times New Roman" w:hAnsi="Times New Roman"/>
          <w:b/>
          <w:bCs/>
          <w:u w:val="single"/>
        </w:rPr>
        <w:t xml:space="preserve"> + </w:t>
      </w:r>
      <w:proofErr w:type="spellStart"/>
      <w:r w:rsidR="002B4D07" w:rsidRPr="30B69207">
        <w:rPr>
          <w:rFonts w:ascii="Times New Roman" w:hAnsi="Times New Roman"/>
          <w:b/>
          <w:bCs/>
          <w:u w:val="single"/>
        </w:rPr>
        <w:t>mva</w:t>
      </w:r>
      <w:proofErr w:type="spellEnd"/>
      <w:r w:rsidR="0062587E" w:rsidRPr="30B69207">
        <w:rPr>
          <w:rFonts w:ascii="Times New Roman" w:hAnsi="Times New Roman"/>
          <w:b/>
          <w:bCs/>
          <w:u w:val="single"/>
        </w:rPr>
        <w:t xml:space="preserve"> for </w:t>
      </w:r>
      <w:r w:rsidR="00803BF2" w:rsidRPr="30B69207">
        <w:rPr>
          <w:rFonts w:ascii="Times New Roman" w:hAnsi="Times New Roman"/>
          <w:b/>
          <w:bCs/>
          <w:u w:val="single"/>
        </w:rPr>
        <w:t>202</w:t>
      </w:r>
      <w:r w:rsidR="41674545" w:rsidRPr="30B69207">
        <w:rPr>
          <w:rFonts w:ascii="Times New Roman" w:hAnsi="Times New Roman"/>
          <w:b/>
          <w:bCs/>
          <w:u w:val="single"/>
        </w:rPr>
        <w:t>3</w:t>
      </w:r>
    </w:p>
    <w:p w14:paraId="497D836E" w14:textId="77777777" w:rsidR="007023E0" w:rsidRPr="002F1F5D" w:rsidRDefault="007023E0" w:rsidP="007023E0">
      <w:pPr>
        <w:rPr>
          <w:rFonts w:ascii="Times New Roman" w:hAnsi="Times New Roman"/>
          <w:b/>
          <w:bCs/>
          <w:u w:val="single"/>
        </w:rPr>
      </w:pPr>
    </w:p>
    <w:p w14:paraId="497D836F" w14:textId="77777777" w:rsidR="007023E0" w:rsidRPr="002F1F5D" w:rsidRDefault="007023E0" w:rsidP="007023E0">
      <w:pPr>
        <w:rPr>
          <w:rFonts w:ascii="Times New Roman" w:hAnsi="Times New Roman"/>
        </w:rPr>
      </w:pPr>
      <w:r w:rsidRPr="002F1F5D">
        <w:rPr>
          <w:rFonts w:ascii="Times New Roman" w:hAnsi="Times New Roman"/>
        </w:rPr>
        <w:t>Dette prøvegebyr</w:t>
      </w:r>
      <w:r w:rsidR="00645458" w:rsidRPr="002F1F5D">
        <w:rPr>
          <w:rFonts w:ascii="Times New Roman" w:hAnsi="Times New Roman"/>
        </w:rPr>
        <w:t>et</w:t>
      </w:r>
      <w:r w:rsidR="00E83BA6" w:rsidRPr="002F1F5D">
        <w:rPr>
          <w:rFonts w:ascii="Times New Roman" w:hAnsi="Times New Roman"/>
        </w:rPr>
        <w:t xml:space="preserve"> dekker både kvalifiserende og</w:t>
      </w:r>
      <w:r w:rsidRPr="002F1F5D">
        <w:rPr>
          <w:rFonts w:ascii="Times New Roman" w:hAnsi="Times New Roman"/>
        </w:rPr>
        <w:t xml:space="preserve"> avsluttende prøve</w:t>
      </w:r>
      <w:r w:rsidR="00645458" w:rsidRPr="002F1F5D">
        <w:rPr>
          <w:rFonts w:ascii="Times New Roman" w:hAnsi="Times New Roman"/>
        </w:rPr>
        <w:t xml:space="preserve"> (eksamen)</w:t>
      </w:r>
      <w:r w:rsidR="007023CA">
        <w:rPr>
          <w:rFonts w:ascii="Times New Roman" w:hAnsi="Times New Roman"/>
        </w:rPr>
        <w:t xml:space="preserve">. </w:t>
      </w:r>
      <w:r w:rsidRPr="002F1F5D">
        <w:rPr>
          <w:rFonts w:ascii="Times New Roman" w:hAnsi="Times New Roman"/>
        </w:rPr>
        <w:t>Faktura for prøven sendes ca</w:t>
      </w:r>
      <w:r w:rsidR="003B5F6B" w:rsidRPr="002F1F5D">
        <w:rPr>
          <w:rFonts w:ascii="Times New Roman" w:hAnsi="Times New Roman"/>
        </w:rPr>
        <w:t>.</w:t>
      </w:r>
      <w:r w:rsidR="00645458" w:rsidRPr="002F1F5D">
        <w:rPr>
          <w:rFonts w:ascii="Times New Roman" w:hAnsi="Times New Roman"/>
        </w:rPr>
        <w:t xml:space="preserve"> </w:t>
      </w:r>
      <w:r w:rsidRPr="002F1F5D">
        <w:rPr>
          <w:rFonts w:ascii="Times New Roman" w:hAnsi="Times New Roman"/>
        </w:rPr>
        <w:t>14 dager før prøven skal gjennomføres</w:t>
      </w:r>
    </w:p>
    <w:p w14:paraId="497D8370" w14:textId="77777777" w:rsidR="007023E0" w:rsidRPr="002F1F5D" w:rsidRDefault="007023E0" w:rsidP="007023E0">
      <w:pPr>
        <w:rPr>
          <w:rFonts w:ascii="Times New Roman" w:hAnsi="Times New Roman"/>
        </w:rPr>
      </w:pPr>
    </w:p>
    <w:p w14:paraId="497D8371" w14:textId="77777777" w:rsidR="007023E0" w:rsidRPr="002F1F5D" w:rsidRDefault="007023E0" w:rsidP="007023E0">
      <w:pPr>
        <w:rPr>
          <w:rFonts w:ascii="Times New Roman" w:hAnsi="Times New Roman"/>
          <w:b/>
          <w:bCs/>
        </w:rPr>
      </w:pPr>
      <w:r w:rsidRPr="002F1F5D">
        <w:rPr>
          <w:rFonts w:ascii="Times New Roman" w:hAnsi="Times New Roman"/>
          <w:b/>
          <w:bCs/>
        </w:rPr>
        <w:t>Tilleggsgebyr ved ikke bestått førstegangs forsøk ved kvalifiserende prøve:</w:t>
      </w:r>
    </w:p>
    <w:p w14:paraId="497D8372" w14:textId="77777777" w:rsidR="007023E0" w:rsidRPr="002F1F5D" w:rsidRDefault="007023E0" w:rsidP="007023E0">
      <w:pPr>
        <w:rPr>
          <w:rFonts w:ascii="Times New Roman" w:hAnsi="Times New Roman"/>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880"/>
      </w:tblGrid>
      <w:tr w:rsidR="007023E0" w:rsidRPr="002F1F5D" w14:paraId="497D8375" w14:textId="77777777">
        <w:tc>
          <w:tcPr>
            <w:tcW w:w="1260" w:type="dxa"/>
            <w:tcBorders>
              <w:top w:val="single" w:sz="18" w:space="0" w:color="auto"/>
              <w:left w:val="single" w:sz="18" w:space="0" w:color="auto"/>
              <w:bottom w:val="single" w:sz="18" w:space="0" w:color="auto"/>
              <w:right w:val="single" w:sz="18" w:space="0" w:color="auto"/>
            </w:tcBorders>
          </w:tcPr>
          <w:p w14:paraId="497D8373" w14:textId="77777777" w:rsidR="007023E0" w:rsidRPr="002F1F5D" w:rsidRDefault="007023E0" w:rsidP="00A14680">
            <w:pPr>
              <w:jc w:val="center"/>
              <w:rPr>
                <w:rFonts w:ascii="Times New Roman" w:hAnsi="Times New Roman"/>
                <w:b/>
                <w:bCs/>
              </w:rPr>
            </w:pPr>
            <w:r w:rsidRPr="002F1F5D">
              <w:rPr>
                <w:rFonts w:ascii="Times New Roman" w:hAnsi="Times New Roman"/>
                <w:b/>
                <w:bCs/>
              </w:rPr>
              <w:t>Forsøk</w:t>
            </w:r>
          </w:p>
        </w:tc>
        <w:tc>
          <w:tcPr>
            <w:tcW w:w="2880" w:type="dxa"/>
            <w:tcBorders>
              <w:top w:val="single" w:sz="18" w:space="0" w:color="auto"/>
              <w:left w:val="single" w:sz="18" w:space="0" w:color="auto"/>
              <w:bottom w:val="single" w:sz="18" w:space="0" w:color="auto"/>
              <w:right w:val="single" w:sz="18" w:space="0" w:color="auto"/>
            </w:tcBorders>
          </w:tcPr>
          <w:p w14:paraId="497D8374" w14:textId="77777777" w:rsidR="007023E0" w:rsidRPr="002F1F5D" w:rsidRDefault="007023E0" w:rsidP="00A14680">
            <w:pPr>
              <w:jc w:val="center"/>
              <w:rPr>
                <w:rFonts w:ascii="Times New Roman" w:hAnsi="Times New Roman"/>
                <w:b/>
                <w:bCs/>
              </w:rPr>
            </w:pPr>
            <w:r w:rsidRPr="002F1F5D">
              <w:rPr>
                <w:rFonts w:ascii="Times New Roman" w:hAnsi="Times New Roman"/>
                <w:b/>
                <w:bCs/>
              </w:rPr>
              <w:t>Gebyr</w:t>
            </w:r>
          </w:p>
        </w:tc>
      </w:tr>
      <w:tr w:rsidR="007023E0" w:rsidRPr="002F1F5D" w14:paraId="497D8378" w14:textId="77777777">
        <w:tc>
          <w:tcPr>
            <w:tcW w:w="1260" w:type="dxa"/>
            <w:tcBorders>
              <w:top w:val="single" w:sz="18" w:space="0" w:color="auto"/>
              <w:left w:val="single" w:sz="12" w:space="0" w:color="auto"/>
              <w:bottom w:val="single" w:sz="12" w:space="0" w:color="auto"/>
              <w:right w:val="single" w:sz="12" w:space="0" w:color="auto"/>
            </w:tcBorders>
          </w:tcPr>
          <w:p w14:paraId="497D8376" w14:textId="77777777" w:rsidR="007023E0" w:rsidRPr="002F1F5D" w:rsidRDefault="007023E0" w:rsidP="00A14680">
            <w:pPr>
              <w:jc w:val="center"/>
              <w:rPr>
                <w:rFonts w:ascii="Times New Roman" w:hAnsi="Times New Roman"/>
              </w:rPr>
            </w:pPr>
            <w:r w:rsidRPr="002F1F5D">
              <w:rPr>
                <w:rFonts w:ascii="Times New Roman" w:hAnsi="Times New Roman"/>
              </w:rPr>
              <w:t>2.</w:t>
            </w:r>
          </w:p>
        </w:tc>
        <w:tc>
          <w:tcPr>
            <w:tcW w:w="2880" w:type="dxa"/>
            <w:tcBorders>
              <w:top w:val="single" w:sz="18" w:space="0" w:color="auto"/>
              <w:left w:val="single" w:sz="12" w:space="0" w:color="auto"/>
              <w:bottom w:val="single" w:sz="12" w:space="0" w:color="auto"/>
              <w:right w:val="single" w:sz="12" w:space="0" w:color="auto"/>
            </w:tcBorders>
          </w:tcPr>
          <w:p w14:paraId="497D8377" w14:textId="77777777" w:rsidR="007023E0" w:rsidRPr="002F1F5D" w:rsidRDefault="00F143A0" w:rsidP="00A14680">
            <w:pPr>
              <w:jc w:val="center"/>
              <w:rPr>
                <w:rFonts w:ascii="Times New Roman" w:hAnsi="Times New Roman"/>
              </w:rPr>
            </w:pPr>
            <w:r>
              <w:rPr>
                <w:rFonts w:ascii="Times New Roman" w:hAnsi="Times New Roman"/>
              </w:rPr>
              <w:t>2.</w:t>
            </w:r>
            <w:r w:rsidR="00EF43DA">
              <w:rPr>
                <w:rFonts w:ascii="Times New Roman" w:hAnsi="Times New Roman"/>
              </w:rPr>
              <w:t>1</w:t>
            </w:r>
            <w:r w:rsidR="00803BF2">
              <w:rPr>
                <w:rFonts w:ascii="Times New Roman" w:hAnsi="Times New Roman"/>
              </w:rPr>
              <w:t>80</w:t>
            </w:r>
            <w:r w:rsidR="00032AAB" w:rsidRPr="002F1F5D">
              <w:rPr>
                <w:rFonts w:ascii="Times New Roman" w:hAnsi="Times New Roman"/>
              </w:rPr>
              <w:t xml:space="preserve"> + </w:t>
            </w:r>
            <w:proofErr w:type="spellStart"/>
            <w:r w:rsidR="00032AAB" w:rsidRPr="002F1F5D">
              <w:rPr>
                <w:rFonts w:ascii="Times New Roman" w:hAnsi="Times New Roman"/>
              </w:rPr>
              <w:t>mva</w:t>
            </w:r>
            <w:proofErr w:type="spellEnd"/>
          </w:p>
        </w:tc>
      </w:tr>
      <w:tr w:rsidR="007023E0" w:rsidRPr="002F1F5D" w14:paraId="497D837B" w14:textId="77777777">
        <w:tc>
          <w:tcPr>
            <w:tcW w:w="1260" w:type="dxa"/>
            <w:tcBorders>
              <w:top w:val="single" w:sz="12" w:space="0" w:color="auto"/>
              <w:left w:val="single" w:sz="12" w:space="0" w:color="auto"/>
              <w:bottom w:val="single" w:sz="12" w:space="0" w:color="auto"/>
              <w:right w:val="single" w:sz="12" w:space="0" w:color="auto"/>
            </w:tcBorders>
          </w:tcPr>
          <w:p w14:paraId="497D8379" w14:textId="77777777" w:rsidR="007023E0" w:rsidRPr="002F1F5D" w:rsidRDefault="007023E0" w:rsidP="00A14680">
            <w:pPr>
              <w:jc w:val="center"/>
              <w:rPr>
                <w:rFonts w:ascii="Times New Roman" w:hAnsi="Times New Roman"/>
              </w:rPr>
            </w:pPr>
            <w:r w:rsidRPr="002F1F5D">
              <w:rPr>
                <w:rFonts w:ascii="Times New Roman" w:hAnsi="Times New Roman"/>
              </w:rPr>
              <w:t>3.</w:t>
            </w:r>
          </w:p>
        </w:tc>
        <w:tc>
          <w:tcPr>
            <w:tcW w:w="2880" w:type="dxa"/>
            <w:tcBorders>
              <w:top w:val="single" w:sz="12" w:space="0" w:color="auto"/>
              <w:left w:val="single" w:sz="12" w:space="0" w:color="auto"/>
              <w:bottom w:val="single" w:sz="12" w:space="0" w:color="auto"/>
              <w:right w:val="single" w:sz="12" w:space="0" w:color="auto"/>
            </w:tcBorders>
          </w:tcPr>
          <w:p w14:paraId="497D837A" w14:textId="77777777" w:rsidR="007023E0" w:rsidRPr="002F1F5D" w:rsidRDefault="00F143A0" w:rsidP="00A14680">
            <w:pPr>
              <w:jc w:val="center"/>
              <w:rPr>
                <w:rFonts w:ascii="Times New Roman" w:hAnsi="Times New Roman"/>
              </w:rPr>
            </w:pPr>
            <w:r>
              <w:rPr>
                <w:rFonts w:ascii="Times New Roman" w:hAnsi="Times New Roman"/>
              </w:rPr>
              <w:t>2.</w:t>
            </w:r>
            <w:r w:rsidR="00EF43DA">
              <w:rPr>
                <w:rFonts w:ascii="Times New Roman" w:hAnsi="Times New Roman"/>
              </w:rPr>
              <w:t>1</w:t>
            </w:r>
            <w:r w:rsidR="00803BF2">
              <w:rPr>
                <w:rFonts w:ascii="Times New Roman" w:hAnsi="Times New Roman"/>
              </w:rPr>
              <w:t>80</w:t>
            </w:r>
            <w:r w:rsidR="00032AAB" w:rsidRPr="002F1F5D">
              <w:rPr>
                <w:rFonts w:ascii="Times New Roman" w:hAnsi="Times New Roman"/>
              </w:rPr>
              <w:t xml:space="preserve"> + </w:t>
            </w:r>
            <w:proofErr w:type="spellStart"/>
            <w:r w:rsidR="00032AAB" w:rsidRPr="002F1F5D">
              <w:rPr>
                <w:rFonts w:ascii="Times New Roman" w:hAnsi="Times New Roman"/>
              </w:rPr>
              <w:t>mva</w:t>
            </w:r>
            <w:proofErr w:type="spellEnd"/>
          </w:p>
        </w:tc>
      </w:tr>
      <w:tr w:rsidR="007023E0" w:rsidRPr="002F1F5D" w14:paraId="497D837E" w14:textId="77777777">
        <w:tc>
          <w:tcPr>
            <w:tcW w:w="1260" w:type="dxa"/>
            <w:tcBorders>
              <w:top w:val="single" w:sz="12" w:space="0" w:color="auto"/>
              <w:left w:val="single" w:sz="12" w:space="0" w:color="auto"/>
              <w:bottom w:val="single" w:sz="12" w:space="0" w:color="auto"/>
              <w:right w:val="single" w:sz="12" w:space="0" w:color="auto"/>
            </w:tcBorders>
          </w:tcPr>
          <w:p w14:paraId="497D837C" w14:textId="77777777" w:rsidR="007023E0" w:rsidRPr="002F1F5D" w:rsidRDefault="007023E0" w:rsidP="00A14680">
            <w:pPr>
              <w:jc w:val="center"/>
              <w:rPr>
                <w:rFonts w:ascii="Times New Roman" w:hAnsi="Times New Roman"/>
              </w:rPr>
            </w:pPr>
            <w:r w:rsidRPr="002F1F5D">
              <w:rPr>
                <w:rFonts w:ascii="Times New Roman" w:hAnsi="Times New Roman"/>
              </w:rPr>
              <w:t>4.</w:t>
            </w:r>
          </w:p>
        </w:tc>
        <w:tc>
          <w:tcPr>
            <w:tcW w:w="2880" w:type="dxa"/>
            <w:tcBorders>
              <w:top w:val="single" w:sz="12" w:space="0" w:color="auto"/>
              <w:left w:val="single" w:sz="12" w:space="0" w:color="auto"/>
              <w:bottom w:val="single" w:sz="12" w:space="0" w:color="auto"/>
              <w:right w:val="single" w:sz="12" w:space="0" w:color="auto"/>
            </w:tcBorders>
          </w:tcPr>
          <w:p w14:paraId="497D837D" w14:textId="77777777" w:rsidR="007023E0" w:rsidRPr="002F1F5D" w:rsidRDefault="00EF43DA" w:rsidP="00A14680">
            <w:pPr>
              <w:jc w:val="center"/>
              <w:rPr>
                <w:rFonts w:ascii="Times New Roman" w:hAnsi="Times New Roman"/>
              </w:rPr>
            </w:pPr>
            <w:r>
              <w:rPr>
                <w:rFonts w:ascii="Times New Roman" w:hAnsi="Times New Roman"/>
              </w:rPr>
              <w:t>4.1</w:t>
            </w:r>
            <w:r w:rsidR="00803BF2">
              <w:rPr>
                <w:rFonts w:ascii="Times New Roman" w:hAnsi="Times New Roman"/>
              </w:rPr>
              <w:t>00</w:t>
            </w:r>
            <w:r w:rsidR="00032AAB" w:rsidRPr="002F1F5D">
              <w:rPr>
                <w:rFonts w:ascii="Times New Roman" w:hAnsi="Times New Roman"/>
              </w:rPr>
              <w:t xml:space="preserve"> + </w:t>
            </w:r>
            <w:proofErr w:type="spellStart"/>
            <w:r w:rsidR="00032AAB" w:rsidRPr="002F1F5D">
              <w:rPr>
                <w:rFonts w:ascii="Times New Roman" w:hAnsi="Times New Roman"/>
              </w:rPr>
              <w:t>mva</w:t>
            </w:r>
            <w:proofErr w:type="spellEnd"/>
          </w:p>
        </w:tc>
      </w:tr>
      <w:tr w:rsidR="007023E0" w:rsidRPr="002F1F5D" w14:paraId="497D8381" w14:textId="77777777">
        <w:tc>
          <w:tcPr>
            <w:tcW w:w="1260" w:type="dxa"/>
            <w:tcBorders>
              <w:top w:val="single" w:sz="12" w:space="0" w:color="auto"/>
              <w:left w:val="single" w:sz="12" w:space="0" w:color="auto"/>
              <w:bottom w:val="single" w:sz="12" w:space="0" w:color="auto"/>
              <w:right w:val="single" w:sz="12" w:space="0" w:color="auto"/>
            </w:tcBorders>
          </w:tcPr>
          <w:p w14:paraId="497D837F" w14:textId="77777777" w:rsidR="007023E0" w:rsidRPr="002F1F5D" w:rsidRDefault="007023E0" w:rsidP="00A14680">
            <w:pPr>
              <w:jc w:val="center"/>
              <w:rPr>
                <w:rFonts w:ascii="Times New Roman" w:hAnsi="Times New Roman"/>
              </w:rPr>
            </w:pPr>
            <w:r w:rsidRPr="002F1F5D">
              <w:rPr>
                <w:rFonts w:ascii="Times New Roman" w:hAnsi="Times New Roman"/>
              </w:rPr>
              <w:t>5.</w:t>
            </w:r>
          </w:p>
        </w:tc>
        <w:tc>
          <w:tcPr>
            <w:tcW w:w="2880" w:type="dxa"/>
            <w:tcBorders>
              <w:top w:val="single" w:sz="12" w:space="0" w:color="auto"/>
              <w:left w:val="single" w:sz="12" w:space="0" w:color="auto"/>
              <w:bottom w:val="single" w:sz="12" w:space="0" w:color="auto"/>
              <w:right w:val="single" w:sz="12" w:space="0" w:color="auto"/>
            </w:tcBorders>
          </w:tcPr>
          <w:p w14:paraId="497D8380" w14:textId="77777777" w:rsidR="007023E0" w:rsidRPr="002F1F5D" w:rsidRDefault="0062587E" w:rsidP="001975C4">
            <w:pPr>
              <w:jc w:val="center"/>
              <w:rPr>
                <w:rFonts w:ascii="Times New Roman" w:hAnsi="Times New Roman"/>
              </w:rPr>
            </w:pPr>
            <w:r>
              <w:rPr>
                <w:rFonts w:ascii="Times New Roman" w:hAnsi="Times New Roman"/>
              </w:rPr>
              <w:t>4.</w:t>
            </w:r>
            <w:r w:rsidR="00EF43DA">
              <w:rPr>
                <w:rFonts w:ascii="Times New Roman" w:hAnsi="Times New Roman"/>
              </w:rPr>
              <w:t>6</w:t>
            </w:r>
            <w:r w:rsidR="00803BF2">
              <w:rPr>
                <w:rFonts w:ascii="Times New Roman" w:hAnsi="Times New Roman"/>
              </w:rPr>
              <w:t>20</w:t>
            </w:r>
            <w:r w:rsidR="00032AAB" w:rsidRPr="002F1F5D">
              <w:rPr>
                <w:rFonts w:ascii="Times New Roman" w:hAnsi="Times New Roman"/>
              </w:rPr>
              <w:t xml:space="preserve"> + </w:t>
            </w:r>
            <w:proofErr w:type="spellStart"/>
            <w:r w:rsidR="00032AAB" w:rsidRPr="002F1F5D">
              <w:rPr>
                <w:rFonts w:ascii="Times New Roman" w:hAnsi="Times New Roman"/>
              </w:rPr>
              <w:t>mva</w:t>
            </w:r>
            <w:proofErr w:type="spellEnd"/>
          </w:p>
        </w:tc>
      </w:tr>
    </w:tbl>
    <w:p w14:paraId="497D8382" w14:textId="77777777" w:rsidR="007023E0" w:rsidRPr="002F1F5D" w:rsidRDefault="007023E0" w:rsidP="007023E0">
      <w:pPr>
        <w:rPr>
          <w:rFonts w:ascii="Times New Roman" w:hAnsi="Times New Roman"/>
        </w:rPr>
      </w:pPr>
    </w:p>
    <w:p w14:paraId="497D8383" w14:textId="77777777" w:rsidR="007023E0" w:rsidRPr="002F1F5D" w:rsidRDefault="007023E0" w:rsidP="007023E0">
      <w:pPr>
        <w:rPr>
          <w:rFonts w:ascii="Times New Roman" w:hAnsi="Times New Roman"/>
        </w:rPr>
      </w:pPr>
    </w:p>
    <w:p w14:paraId="497D8384" w14:textId="77777777" w:rsidR="00292696" w:rsidRPr="002F1F5D" w:rsidRDefault="00292696" w:rsidP="00292696">
      <w:pPr>
        <w:rPr>
          <w:rFonts w:ascii="Times New Roman" w:hAnsi="Times New Roman"/>
          <w:bCs/>
        </w:rPr>
      </w:pPr>
      <w:r w:rsidRPr="002F1F5D">
        <w:rPr>
          <w:rFonts w:ascii="Times New Roman" w:hAnsi="Times New Roman"/>
          <w:bCs/>
        </w:rPr>
        <w:t>Spørsmål kan rettes til:</w:t>
      </w:r>
    </w:p>
    <w:p w14:paraId="497D8385" w14:textId="77777777" w:rsidR="002F1F5D" w:rsidRPr="002F1F5D" w:rsidRDefault="002F1F5D" w:rsidP="00292696">
      <w:pPr>
        <w:rPr>
          <w:rStyle w:val="Sterk"/>
          <w:rFonts w:ascii="Times New Roman" w:hAnsi="Times New Roman"/>
          <w:b w:val="0"/>
        </w:rPr>
      </w:pPr>
    </w:p>
    <w:p w14:paraId="497D8386" w14:textId="326C2B5D" w:rsidR="00292696" w:rsidRPr="002F1F5D" w:rsidRDefault="00EE02A8" w:rsidP="00292696">
      <w:pPr>
        <w:rPr>
          <w:rFonts w:ascii="Times New Roman" w:hAnsi="Times New Roman"/>
          <w:bCs/>
        </w:rPr>
      </w:pPr>
      <w:r>
        <w:rPr>
          <w:rStyle w:val="Sterk"/>
          <w:rFonts w:ascii="Times New Roman" w:hAnsi="Times New Roman"/>
          <w:b w:val="0"/>
        </w:rPr>
        <w:t>Fornybar Norge</w:t>
      </w:r>
      <w:r w:rsidR="00292696" w:rsidRPr="002F1F5D">
        <w:rPr>
          <w:rFonts w:ascii="Times New Roman" w:hAnsi="Times New Roman"/>
          <w:bCs/>
        </w:rPr>
        <w:br/>
      </w:r>
      <w:r w:rsidR="00292696" w:rsidRPr="002F1F5D">
        <w:rPr>
          <w:rFonts w:ascii="Times New Roman" w:hAnsi="Times New Roman"/>
        </w:rPr>
        <w:t>Prøveadministrasjonen</w:t>
      </w:r>
    </w:p>
    <w:p w14:paraId="497D8387" w14:textId="77777777" w:rsidR="00292696" w:rsidRPr="002F1F5D" w:rsidRDefault="00292696" w:rsidP="00292696">
      <w:pPr>
        <w:tabs>
          <w:tab w:val="center" w:pos="4536"/>
          <w:tab w:val="right" w:pos="9072"/>
        </w:tabs>
        <w:ind w:right="360"/>
        <w:rPr>
          <w:rFonts w:ascii="Times New Roman" w:hAnsi="Times New Roman"/>
        </w:rPr>
      </w:pPr>
      <w:r w:rsidRPr="002F1F5D">
        <w:rPr>
          <w:rFonts w:ascii="Times New Roman" w:hAnsi="Times New Roman"/>
        </w:rPr>
        <w:t>Boks 7184 Majorstuen</w:t>
      </w:r>
    </w:p>
    <w:p w14:paraId="497D8388" w14:textId="77777777" w:rsidR="00292696" w:rsidRPr="002F1F5D" w:rsidRDefault="00292696" w:rsidP="00292696">
      <w:pPr>
        <w:tabs>
          <w:tab w:val="center" w:pos="4536"/>
          <w:tab w:val="right" w:pos="9072"/>
        </w:tabs>
        <w:ind w:right="360"/>
        <w:rPr>
          <w:rFonts w:ascii="Times New Roman" w:hAnsi="Times New Roman"/>
        </w:rPr>
      </w:pPr>
      <w:r w:rsidRPr="002F1F5D">
        <w:rPr>
          <w:rFonts w:ascii="Times New Roman" w:hAnsi="Times New Roman"/>
        </w:rPr>
        <w:t>0307 Oslo</w:t>
      </w:r>
    </w:p>
    <w:p w14:paraId="497D8389" w14:textId="77777777" w:rsidR="003B5F6B" w:rsidRPr="002F1F5D" w:rsidRDefault="003B5F6B" w:rsidP="007023E0">
      <w:pPr>
        <w:rPr>
          <w:rFonts w:ascii="Times New Roman" w:hAnsi="Times New Roman"/>
        </w:rPr>
      </w:pPr>
    </w:p>
    <w:tbl>
      <w:tblPr>
        <w:tblW w:w="0" w:type="auto"/>
        <w:tblLook w:val="01E0" w:firstRow="1" w:lastRow="1" w:firstColumn="1" w:lastColumn="1" w:noHBand="0" w:noVBand="0"/>
      </w:tblPr>
      <w:tblGrid>
        <w:gridCol w:w="4395"/>
        <w:gridCol w:w="4055"/>
      </w:tblGrid>
      <w:tr w:rsidR="00EE02A8" w:rsidRPr="002F1F5D" w14:paraId="497D8396" w14:textId="77777777" w:rsidTr="00EE02A8">
        <w:tc>
          <w:tcPr>
            <w:tcW w:w="4395" w:type="dxa"/>
          </w:tcPr>
          <w:p w14:paraId="497D838A" w14:textId="77777777" w:rsidR="00EE02A8" w:rsidRPr="002F1F5D" w:rsidRDefault="00EE02A8" w:rsidP="007023E0">
            <w:pPr>
              <w:rPr>
                <w:rFonts w:ascii="Times New Roman" w:hAnsi="Times New Roman"/>
                <w:bCs/>
              </w:rPr>
            </w:pPr>
          </w:p>
          <w:p w14:paraId="497D838B" w14:textId="77777777" w:rsidR="00EE02A8" w:rsidRDefault="00EE02A8" w:rsidP="00402863">
            <w:pPr>
              <w:rPr>
                <w:rFonts w:ascii="Times New Roman" w:hAnsi="Times New Roman"/>
                <w:bCs/>
                <w:lang w:val="de-DE"/>
              </w:rPr>
            </w:pPr>
            <w:r>
              <w:rPr>
                <w:rFonts w:ascii="Times New Roman" w:hAnsi="Times New Roman"/>
                <w:bCs/>
                <w:lang w:val="de-DE"/>
              </w:rPr>
              <w:t>Thor Egil Johansen</w:t>
            </w:r>
          </w:p>
          <w:p w14:paraId="497D838C" w14:textId="77777777" w:rsidR="00EE02A8" w:rsidRDefault="00EE02A8" w:rsidP="00402863">
            <w:pPr>
              <w:rPr>
                <w:rFonts w:ascii="Times New Roman" w:hAnsi="Times New Roman"/>
                <w:bCs/>
                <w:lang w:val="de-DE"/>
              </w:rPr>
            </w:pPr>
            <w:r>
              <w:rPr>
                <w:rFonts w:ascii="Times New Roman" w:hAnsi="Times New Roman"/>
                <w:bCs/>
                <w:lang w:val="de-DE"/>
              </w:rPr>
              <w:t>Telefon: 99 57 11 30</w:t>
            </w:r>
          </w:p>
          <w:p w14:paraId="497D838D" w14:textId="0E19ACBD" w:rsidR="00EE02A8" w:rsidRDefault="00EE02A8" w:rsidP="00402863">
            <w:pPr>
              <w:rPr>
                <w:rFonts w:ascii="Times New Roman" w:hAnsi="Times New Roman"/>
                <w:bCs/>
                <w:lang w:val="de-DE"/>
              </w:rPr>
            </w:pPr>
            <w:r>
              <w:rPr>
                <w:rFonts w:ascii="Times New Roman" w:hAnsi="Times New Roman"/>
                <w:bCs/>
                <w:lang w:val="de-DE"/>
              </w:rPr>
              <w:t xml:space="preserve">e-post: </w:t>
            </w:r>
            <w:hyperlink r:id="rId23" w:history="1">
              <w:r w:rsidRPr="003F25D8">
                <w:rPr>
                  <w:rStyle w:val="Hyperkobling"/>
                  <w:rFonts w:asciiTheme="minorHAnsi" w:hAnsiTheme="minorHAnsi" w:cstheme="minorHAnsi"/>
                  <w:bCs/>
                  <w:lang w:val="de-DE"/>
                </w:rPr>
                <w:t>thor-egil.johansen@fornybarnorge.no</w:t>
              </w:r>
            </w:hyperlink>
          </w:p>
          <w:p w14:paraId="497D838E" w14:textId="77777777" w:rsidR="00EE02A8" w:rsidRPr="002F1F5D" w:rsidRDefault="00EE02A8" w:rsidP="002D0E37">
            <w:pPr>
              <w:rPr>
                <w:rFonts w:ascii="Times New Roman" w:hAnsi="Times New Roman"/>
              </w:rPr>
            </w:pPr>
            <w:r w:rsidRPr="002F1F5D">
              <w:rPr>
                <w:rFonts w:ascii="Times New Roman" w:hAnsi="Times New Roman"/>
              </w:rPr>
              <w:tab/>
            </w:r>
          </w:p>
          <w:p w14:paraId="497D838F" w14:textId="77777777" w:rsidR="00EE02A8" w:rsidRPr="002F1F5D" w:rsidRDefault="00EE02A8" w:rsidP="00A14680">
            <w:pPr>
              <w:tabs>
                <w:tab w:val="center" w:pos="4536"/>
                <w:tab w:val="right" w:pos="9072"/>
              </w:tabs>
              <w:ind w:right="360"/>
              <w:rPr>
                <w:rFonts w:ascii="Times New Roman" w:hAnsi="Times New Roman"/>
              </w:rPr>
            </w:pPr>
          </w:p>
          <w:p w14:paraId="497D8390" w14:textId="77777777" w:rsidR="00EE02A8" w:rsidRPr="002F1F5D" w:rsidRDefault="00EE02A8" w:rsidP="006472DC">
            <w:pPr>
              <w:tabs>
                <w:tab w:val="center" w:pos="4536"/>
                <w:tab w:val="right" w:pos="9072"/>
              </w:tabs>
              <w:ind w:right="360"/>
              <w:rPr>
                <w:rFonts w:ascii="Times New Roman" w:hAnsi="Times New Roman"/>
              </w:rPr>
            </w:pPr>
            <w:r w:rsidRPr="002F1F5D">
              <w:rPr>
                <w:rFonts w:ascii="Arial" w:hAnsi="Arial" w:cs="Arial"/>
              </w:rPr>
              <w:t> </w:t>
            </w:r>
          </w:p>
        </w:tc>
        <w:tc>
          <w:tcPr>
            <w:tcW w:w="4055" w:type="dxa"/>
          </w:tcPr>
          <w:p w14:paraId="497D8392" w14:textId="77777777" w:rsidR="00EE02A8" w:rsidRPr="00EE02A8" w:rsidRDefault="00EE02A8" w:rsidP="007023E0">
            <w:pPr>
              <w:rPr>
                <w:rFonts w:asciiTheme="minorHAnsi" w:hAnsiTheme="minorHAnsi" w:cstheme="minorHAnsi"/>
                <w:bCs/>
              </w:rPr>
            </w:pPr>
          </w:p>
          <w:p w14:paraId="497D8393" w14:textId="77777777" w:rsidR="00EE02A8" w:rsidRPr="00EE02A8" w:rsidRDefault="00EE02A8" w:rsidP="007023E0">
            <w:pPr>
              <w:rPr>
                <w:rFonts w:asciiTheme="minorHAnsi" w:hAnsiTheme="minorHAnsi" w:cstheme="minorHAnsi"/>
                <w:bCs/>
              </w:rPr>
            </w:pPr>
            <w:r w:rsidRPr="00EE02A8">
              <w:rPr>
                <w:rFonts w:asciiTheme="minorHAnsi" w:hAnsiTheme="minorHAnsi" w:cstheme="minorHAnsi"/>
                <w:bCs/>
              </w:rPr>
              <w:t>Sissel Baastrup</w:t>
            </w:r>
          </w:p>
          <w:p w14:paraId="497D8394" w14:textId="77777777" w:rsidR="00EE02A8" w:rsidRPr="00EE02A8" w:rsidRDefault="00EE02A8" w:rsidP="007023E0">
            <w:pPr>
              <w:rPr>
                <w:rFonts w:asciiTheme="minorHAnsi" w:hAnsiTheme="minorHAnsi" w:cstheme="minorHAnsi"/>
              </w:rPr>
            </w:pPr>
            <w:r w:rsidRPr="00EE02A8">
              <w:rPr>
                <w:rFonts w:asciiTheme="minorHAnsi" w:hAnsiTheme="minorHAnsi" w:cstheme="minorHAnsi"/>
              </w:rPr>
              <w:t>Telefon: 97 72 97 39</w:t>
            </w:r>
          </w:p>
          <w:p w14:paraId="448A9A36" w14:textId="020C1BDF" w:rsidR="00EE02A8" w:rsidRDefault="00EE02A8" w:rsidP="006472DC">
            <w:pPr>
              <w:rPr>
                <w:rFonts w:asciiTheme="minorHAnsi" w:hAnsiTheme="minorHAnsi" w:cstheme="minorHAnsi"/>
                <w:color w:val="0000FF"/>
                <w:u w:val="single"/>
                <w:lang w:val="de-DE"/>
              </w:rPr>
            </w:pPr>
            <w:r w:rsidRPr="00EE02A8">
              <w:rPr>
                <w:rFonts w:asciiTheme="minorHAnsi" w:hAnsiTheme="minorHAnsi" w:cstheme="minorHAnsi"/>
                <w:lang w:val="de-DE"/>
              </w:rPr>
              <w:t xml:space="preserve">e-post: </w:t>
            </w:r>
            <w:hyperlink r:id="rId24" w:history="1">
              <w:r w:rsidRPr="003F25D8">
                <w:rPr>
                  <w:rStyle w:val="Hyperkobling"/>
                  <w:rFonts w:asciiTheme="minorHAnsi" w:hAnsiTheme="minorHAnsi" w:cstheme="minorHAnsi"/>
                  <w:lang w:val="de-DE"/>
                </w:rPr>
                <w:t>sissel.baastrup@f</w:t>
              </w:r>
              <w:r w:rsidRPr="003F25D8">
                <w:rPr>
                  <w:rStyle w:val="Hyperkobling"/>
                  <w:rFonts w:asciiTheme="minorHAnsi" w:hAnsiTheme="minorHAnsi" w:cstheme="minorHAnsi"/>
                </w:rPr>
                <w:t>ornybarnorge</w:t>
              </w:r>
              <w:r w:rsidRPr="003F25D8">
                <w:rPr>
                  <w:rStyle w:val="Hyperkobling"/>
                  <w:rFonts w:asciiTheme="minorHAnsi" w:hAnsiTheme="minorHAnsi" w:cstheme="minorHAnsi"/>
                  <w:lang w:val="de-DE"/>
                </w:rPr>
                <w:t>.no</w:t>
              </w:r>
            </w:hyperlink>
          </w:p>
          <w:p w14:paraId="497D8395" w14:textId="44031006" w:rsidR="00EE02A8" w:rsidRPr="00EE02A8" w:rsidRDefault="00EE02A8" w:rsidP="006472DC">
            <w:pPr>
              <w:rPr>
                <w:rFonts w:asciiTheme="minorHAnsi" w:hAnsiTheme="minorHAnsi" w:cstheme="minorHAnsi"/>
                <w:lang w:val="de-DE"/>
              </w:rPr>
            </w:pPr>
          </w:p>
        </w:tc>
      </w:tr>
      <w:tr w:rsidR="00EE02A8" w:rsidRPr="002F1F5D" w14:paraId="497D839B" w14:textId="77777777" w:rsidTr="00EE02A8">
        <w:tc>
          <w:tcPr>
            <w:tcW w:w="4395" w:type="dxa"/>
          </w:tcPr>
          <w:p w14:paraId="497D8397" w14:textId="77777777" w:rsidR="00EE02A8" w:rsidRDefault="00EE02A8" w:rsidP="007023E0">
            <w:pPr>
              <w:rPr>
                <w:rFonts w:ascii="Times New Roman" w:hAnsi="Times New Roman"/>
                <w:bCs/>
                <w:lang w:val="de-DE"/>
              </w:rPr>
            </w:pPr>
          </w:p>
          <w:p w14:paraId="497D8398" w14:textId="77777777" w:rsidR="00EE02A8" w:rsidRPr="002F1F5D" w:rsidRDefault="00EE02A8" w:rsidP="00402863">
            <w:pPr>
              <w:rPr>
                <w:rFonts w:ascii="Times New Roman" w:hAnsi="Times New Roman"/>
                <w:bCs/>
                <w:lang w:val="de-DE"/>
              </w:rPr>
            </w:pPr>
          </w:p>
        </w:tc>
        <w:tc>
          <w:tcPr>
            <w:tcW w:w="4055" w:type="dxa"/>
          </w:tcPr>
          <w:p w14:paraId="497D839A" w14:textId="77777777" w:rsidR="00EE02A8" w:rsidRPr="002F1F5D" w:rsidRDefault="00EE02A8" w:rsidP="007023E0">
            <w:pPr>
              <w:rPr>
                <w:rFonts w:ascii="Times New Roman" w:hAnsi="Times New Roman"/>
                <w:bCs/>
                <w:lang w:val="de-DE"/>
              </w:rPr>
            </w:pPr>
          </w:p>
        </w:tc>
      </w:tr>
    </w:tbl>
    <w:p w14:paraId="497D839C" w14:textId="77777777" w:rsidR="007023E0" w:rsidRPr="00401810" w:rsidRDefault="007023E0" w:rsidP="003B5F6B">
      <w:pPr>
        <w:keepNext/>
        <w:rPr>
          <w:rFonts w:ascii="Times New Roman" w:hAnsi="Times New Roman"/>
          <w:sz w:val="24"/>
          <w:szCs w:val="24"/>
          <w:lang w:val="de-DE"/>
        </w:rPr>
      </w:pPr>
    </w:p>
    <w:p w14:paraId="497D839D" w14:textId="77777777" w:rsidR="007023E0" w:rsidRDefault="007023E0" w:rsidP="005534B2">
      <w:pPr>
        <w:tabs>
          <w:tab w:val="center" w:pos="4536"/>
          <w:tab w:val="right" w:pos="9072"/>
        </w:tabs>
        <w:ind w:right="360"/>
        <w:jc w:val="center"/>
        <w:rPr>
          <w:rFonts w:ascii="Times New Roman" w:hAnsi="Times New Roman"/>
          <w:color w:val="0000FF"/>
          <w:sz w:val="32"/>
          <w:szCs w:val="32"/>
          <w:u w:val="single"/>
        </w:rPr>
      </w:pPr>
      <w:r w:rsidRPr="005534B2">
        <w:rPr>
          <w:rFonts w:ascii="Times New Roman" w:hAnsi="Times New Roman"/>
          <w:b/>
          <w:sz w:val="32"/>
          <w:szCs w:val="32"/>
        </w:rPr>
        <w:t>Se også vår nettside</w:t>
      </w:r>
      <w:r w:rsidRPr="005534B2">
        <w:rPr>
          <w:rFonts w:ascii="Times New Roman" w:hAnsi="Times New Roman"/>
          <w:sz w:val="32"/>
          <w:szCs w:val="32"/>
        </w:rPr>
        <w:t>:</w:t>
      </w:r>
      <w:r w:rsidR="005534B2" w:rsidRPr="005534B2">
        <w:rPr>
          <w:rFonts w:ascii="Times New Roman" w:hAnsi="Times New Roman"/>
          <w:sz w:val="32"/>
          <w:szCs w:val="32"/>
        </w:rPr>
        <w:t xml:space="preserve"> </w:t>
      </w:r>
      <w:hyperlink r:id="rId25" w:history="1">
        <w:r w:rsidR="00EC57C1" w:rsidRPr="00A43F9D">
          <w:rPr>
            <w:rStyle w:val="Hyperkobling"/>
            <w:rFonts w:ascii="Times New Roman" w:hAnsi="Times New Roman"/>
            <w:sz w:val="32"/>
            <w:szCs w:val="32"/>
          </w:rPr>
          <w:t>www.installatorproven.no</w:t>
        </w:r>
      </w:hyperlink>
    </w:p>
    <w:p w14:paraId="497D839E" w14:textId="77777777" w:rsidR="00EC57C1" w:rsidRDefault="00A6793B" w:rsidP="005534B2">
      <w:pPr>
        <w:tabs>
          <w:tab w:val="center" w:pos="4536"/>
          <w:tab w:val="right" w:pos="9072"/>
        </w:tabs>
        <w:ind w:right="360"/>
        <w:jc w:val="center"/>
        <w:rPr>
          <w:rFonts w:ascii="Times New Roman" w:hAnsi="Times New Roman"/>
          <w:color w:val="0000FF"/>
          <w:sz w:val="32"/>
          <w:szCs w:val="32"/>
          <w:u w:val="single"/>
        </w:rPr>
      </w:pPr>
      <w:r>
        <w:rPr>
          <w:rFonts w:ascii="Times New Roman" w:hAnsi="Times New Roman"/>
          <w:color w:val="0000FF"/>
          <w:sz w:val="32"/>
          <w:szCs w:val="32"/>
          <w:u w:val="single"/>
        </w:rPr>
        <w:br w:type="page"/>
      </w:r>
    </w:p>
    <w:p w14:paraId="497D839F" w14:textId="77777777" w:rsidR="00EC57C1" w:rsidRPr="002E7422" w:rsidRDefault="00EC57C1" w:rsidP="00EC57C1">
      <w:pPr>
        <w:tabs>
          <w:tab w:val="left" w:pos="426"/>
          <w:tab w:val="left" w:pos="709"/>
          <w:tab w:val="left" w:pos="4962"/>
        </w:tabs>
        <w:jc w:val="right"/>
        <w:rPr>
          <w:rFonts w:ascii="Times New Roman" w:hAnsi="Times New Roman"/>
          <w:b/>
          <w:sz w:val="32"/>
          <w:szCs w:val="32"/>
        </w:rPr>
      </w:pPr>
      <w:r>
        <w:rPr>
          <w:rFonts w:ascii="Times New Roman" w:hAnsi="Times New Roman"/>
          <w:b/>
          <w:sz w:val="32"/>
          <w:szCs w:val="32"/>
        </w:rPr>
        <w:t>Vedlegg 4</w:t>
      </w:r>
    </w:p>
    <w:p w14:paraId="497D83A0" w14:textId="77777777" w:rsidR="00EC57C1" w:rsidRDefault="00EC57C1" w:rsidP="00EC57C1">
      <w:pPr>
        <w:tabs>
          <w:tab w:val="left" w:pos="426"/>
          <w:tab w:val="left" w:pos="709"/>
          <w:tab w:val="left" w:pos="4962"/>
        </w:tabs>
        <w:jc w:val="right"/>
        <w:rPr>
          <w:rFonts w:ascii="Times New Roman" w:hAnsi="Times New Roman"/>
          <w:sz w:val="32"/>
          <w:szCs w:val="32"/>
        </w:rPr>
      </w:pPr>
    </w:p>
    <w:p w14:paraId="497D83A1" w14:textId="77777777" w:rsidR="00EC57C1" w:rsidRDefault="00EC57C1" w:rsidP="00EC57C1">
      <w:pPr>
        <w:tabs>
          <w:tab w:val="left" w:pos="426"/>
          <w:tab w:val="left" w:pos="709"/>
          <w:tab w:val="left" w:pos="4962"/>
        </w:tabs>
        <w:jc w:val="center"/>
        <w:rPr>
          <w:rFonts w:ascii="Times New Roman" w:hAnsi="Times New Roman"/>
          <w:b/>
          <w:sz w:val="32"/>
          <w:szCs w:val="32"/>
        </w:rPr>
      </w:pPr>
    </w:p>
    <w:p w14:paraId="497D83A2" w14:textId="77777777" w:rsidR="00EC57C1" w:rsidRPr="002E7422" w:rsidRDefault="00EC57C1" w:rsidP="00EC57C1">
      <w:pPr>
        <w:tabs>
          <w:tab w:val="left" w:pos="426"/>
          <w:tab w:val="left" w:pos="709"/>
          <w:tab w:val="left" w:pos="4962"/>
        </w:tabs>
        <w:jc w:val="center"/>
        <w:rPr>
          <w:rFonts w:ascii="Times New Roman" w:hAnsi="Times New Roman"/>
          <w:b/>
          <w:sz w:val="32"/>
          <w:szCs w:val="32"/>
        </w:rPr>
      </w:pPr>
      <w:r w:rsidRPr="002E7422">
        <w:rPr>
          <w:rFonts w:ascii="Times New Roman" w:hAnsi="Times New Roman"/>
          <w:b/>
          <w:sz w:val="32"/>
          <w:szCs w:val="32"/>
        </w:rPr>
        <w:t xml:space="preserve">Klageprosedyrer på vedtak ved bedømmelse av </w:t>
      </w:r>
    </w:p>
    <w:p w14:paraId="497D83A3" w14:textId="77777777" w:rsidR="00EC57C1" w:rsidRPr="002E7422" w:rsidRDefault="0012286D" w:rsidP="00EC57C1">
      <w:pPr>
        <w:tabs>
          <w:tab w:val="left" w:pos="426"/>
          <w:tab w:val="left" w:pos="709"/>
          <w:tab w:val="left" w:pos="4962"/>
        </w:tabs>
        <w:jc w:val="center"/>
        <w:rPr>
          <w:rFonts w:ascii="Times New Roman" w:hAnsi="Times New Roman"/>
          <w:b/>
          <w:sz w:val="32"/>
          <w:szCs w:val="32"/>
        </w:rPr>
      </w:pPr>
      <w:r>
        <w:rPr>
          <w:rFonts w:ascii="Times New Roman" w:hAnsi="Times New Roman"/>
          <w:b/>
          <w:sz w:val="32"/>
          <w:szCs w:val="32"/>
        </w:rPr>
        <w:t>Elektroinstallatørprøven</w:t>
      </w:r>
      <w:r w:rsidR="00FB25FB">
        <w:rPr>
          <w:rFonts w:ascii="Times New Roman" w:hAnsi="Times New Roman"/>
          <w:b/>
          <w:sz w:val="32"/>
          <w:szCs w:val="32"/>
        </w:rPr>
        <w:t xml:space="preserve"> for elektriske </w:t>
      </w:r>
      <w:r w:rsidR="00EC57C1" w:rsidRPr="002E7422">
        <w:rPr>
          <w:rFonts w:ascii="Times New Roman" w:hAnsi="Times New Roman"/>
          <w:b/>
          <w:sz w:val="32"/>
          <w:szCs w:val="32"/>
        </w:rPr>
        <w:t>anlegg</w:t>
      </w:r>
      <w:r w:rsidR="00847E5F">
        <w:rPr>
          <w:rFonts w:ascii="Times New Roman" w:hAnsi="Times New Roman"/>
          <w:b/>
          <w:sz w:val="32"/>
          <w:szCs w:val="32"/>
        </w:rPr>
        <w:t xml:space="preserve">, </w:t>
      </w:r>
      <w:proofErr w:type="spellStart"/>
      <w:r w:rsidR="00847E5F">
        <w:rPr>
          <w:rFonts w:ascii="Times New Roman" w:hAnsi="Times New Roman"/>
          <w:b/>
          <w:sz w:val="32"/>
          <w:szCs w:val="32"/>
        </w:rPr>
        <w:t>fek</w:t>
      </w:r>
      <w:proofErr w:type="spellEnd"/>
      <w:r w:rsidR="00FB25FB">
        <w:rPr>
          <w:rFonts w:ascii="Times New Roman" w:hAnsi="Times New Roman"/>
          <w:b/>
          <w:sz w:val="32"/>
          <w:szCs w:val="32"/>
        </w:rPr>
        <w:t xml:space="preserve"> § 7</w:t>
      </w:r>
    </w:p>
    <w:p w14:paraId="497D83A4" w14:textId="77777777" w:rsidR="00EC57C1" w:rsidRPr="00B045BD" w:rsidRDefault="00EC57C1" w:rsidP="00EC57C1">
      <w:pPr>
        <w:rPr>
          <w:rFonts w:ascii="Times New Roman" w:hAnsi="Times New Roman"/>
          <w:b/>
          <w:sz w:val="24"/>
          <w:szCs w:val="24"/>
        </w:rPr>
      </w:pPr>
    </w:p>
    <w:p w14:paraId="497D83A5" w14:textId="77777777" w:rsidR="00EC57C1" w:rsidRPr="002F1F5D" w:rsidRDefault="00EC57C1" w:rsidP="00EC57C1">
      <w:pPr>
        <w:rPr>
          <w:rFonts w:ascii="Times New Roman" w:hAnsi="Times New Roman"/>
        </w:rPr>
      </w:pPr>
      <w:r w:rsidRPr="002F1F5D">
        <w:rPr>
          <w:rFonts w:ascii="Times New Roman" w:hAnsi="Times New Roman"/>
        </w:rPr>
        <w:t xml:space="preserve">Klage på bedømmelse av </w:t>
      </w:r>
      <w:r w:rsidR="0012286D" w:rsidRPr="002F1F5D">
        <w:rPr>
          <w:rFonts w:ascii="Times New Roman" w:hAnsi="Times New Roman"/>
        </w:rPr>
        <w:t>Elektroinstallatørprøven</w:t>
      </w:r>
      <w:r w:rsidRPr="002F1F5D">
        <w:rPr>
          <w:rFonts w:ascii="Times New Roman" w:hAnsi="Times New Roman"/>
        </w:rPr>
        <w:t xml:space="preserve"> for elektriske anlegg, klage på ikke å bli akseptert som kandidat til å framstille seg for elektriske anlegg, eller klage på formelle feil som er gjort av Prø</w:t>
      </w:r>
      <w:r w:rsidR="00DB03B8" w:rsidRPr="002F1F5D">
        <w:rPr>
          <w:rFonts w:ascii="Times New Roman" w:hAnsi="Times New Roman"/>
        </w:rPr>
        <w:t>veadministrator</w:t>
      </w:r>
      <w:r w:rsidRPr="002F1F5D">
        <w:rPr>
          <w:rFonts w:ascii="Times New Roman" w:hAnsi="Times New Roman"/>
        </w:rPr>
        <w:t xml:space="preserve"> eller prøvenemnda, stiles til klagenemn</w:t>
      </w:r>
      <w:r w:rsidR="00DB03B8" w:rsidRPr="002F1F5D">
        <w:rPr>
          <w:rFonts w:ascii="Times New Roman" w:hAnsi="Times New Roman"/>
        </w:rPr>
        <w:t>da og sendes til Prøveadministrator</w:t>
      </w:r>
      <w:r w:rsidR="002F1F5D">
        <w:rPr>
          <w:rFonts w:ascii="Times New Roman" w:hAnsi="Times New Roman"/>
        </w:rPr>
        <w:t>.</w:t>
      </w:r>
    </w:p>
    <w:p w14:paraId="497D83A6" w14:textId="77777777" w:rsidR="00EC57C1" w:rsidRPr="002F1F5D" w:rsidRDefault="00EC57C1" w:rsidP="00EC57C1">
      <w:pPr>
        <w:pStyle w:val="Overskrift2"/>
        <w:rPr>
          <w:rFonts w:ascii="Times New Roman" w:hAnsi="Times New Roman" w:cs="Times New Roman"/>
          <w:i w:val="0"/>
          <w:sz w:val="24"/>
          <w:szCs w:val="24"/>
        </w:rPr>
      </w:pPr>
      <w:r w:rsidRPr="002F1F5D">
        <w:rPr>
          <w:rFonts w:ascii="Times New Roman" w:hAnsi="Times New Roman" w:cs="Times New Roman"/>
          <w:i w:val="0"/>
          <w:sz w:val="24"/>
          <w:szCs w:val="24"/>
        </w:rPr>
        <w:t>Klagefrist</w:t>
      </w:r>
    </w:p>
    <w:p w14:paraId="497D83A7" w14:textId="77777777" w:rsidR="00EC57C1" w:rsidRPr="002F1F5D" w:rsidRDefault="00EC57C1" w:rsidP="00EC57C1">
      <w:pPr>
        <w:rPr>
          <w:rFonts w:ascii="Times New Roman" w:hAnsi="Times New Roman"/>
        </w:rPr>
      </w:pPr>
      <w:r w:rsidRPr="002F1F5D">
        <w:rPr>
          <w:rFonts w:ascii="Times New Roman" w:hAnsi="Times New Roman"/>
        </w:rPr>
        <w:t>Frist for å klage over vedtak i henhold til disse retningslinjer er 3 – tre – uker. Fristen regnes fra det tidspunkt underretning om vedtaket er kommet frem til den klageberettigede eller den klageberettigede burde ha gjort seg kjent med vedtaket. Fristen avbrytes når den som har klagerett ber om begrunnelse for vedtaket, og fortsetter å løpe når begrunnelse er gitt.</w:t>
      </w:r>
    </w:p>
    <w:p w14:paraId="497D83A8" w14:textId="77777777" w:rsidR="00EC57C1" w:rsidRPr="002F1F5D" w:rsidRDefault="00EC57C1" w:rsidP="00EC57C1">
      <w:pPr>
        <w:pStyle w:val="Overskrift2"/>
        <w:rPr>
          <w:rFonts w:ascii="Times New Roman" w:hAnsi="Times New Roman" w:cs="Times New Roman"/>
          <w:i w:val="0"/>
          <w:sz w:val="24"/>
          <w:szCs w:val="24"/>
        </w:rPr>
      </w:pPr>
      <w:r w:rsidRPr="002F1F5D">
        <w:rPr>
          <w:rFonts w:ascii="Times New Roman" w:hAnsi="Times New Roman" w:cs="Times New Roman"/>
          <w:i w:val="0"/>
          <w:sz w:val="24"/>
          <w:szCs w:val="24"/>
        </w:rPr>
        <w:t>Formkrav for klager</w:t>
      </w:r>
    </w:p>
    <w:p w14:paraId="497D83A9" w14:textId="77777777" w:rsidR="00EC57C1" w:rsidRPr="002F1F5D" w:rsidRDefault="00EC57C1" w:rsidP="00EC57C1">
      <w:pPr>
        <w:rPr>
          <w:rFonts w:ascii="Times New Roman" w:hAnsi="Times New Roman"/>
        </w:rPr>
      </w:pPr>
      <w:r w:rsidRPr="002F1F5D">
        <w:rPr>
          <w:rFonts w:ascii="Times New Roman" w:hAnsi="Times New Roman"/>
        </w:rPr>
        <w:t>Begrunnet klage må fremsettes skriftlig og skal være undertegnes av klageren eller klagerens full</w:t>
      </w:r>
      <w:r w:rsidR="007023CA">
        <w:rPr>
          <w:rFonts w:ascii="Times New Roman" w:hAnsi="Times New Roman"/>
        </w:rPr>
        <w:t>-</w:t>
      </w:r>
      <w:r w:rsidRPr="002F1F5D">
        <w:rPr>
          <w:rFonts w:ascii="Times New Roman" w:hAnsi="Times New Roman"/>
        </w:rPr>
        <w:t>mektig. Klagen kan sendes som vanlig post eller som e-post. Prøveadministrator kan avvise en klage på formelt grunnlag.</w:t>
      </w:r>
    </w:p>
    <w:p w14:paraId="497D83AA" w14:textId="77777777" w:rsidR="00EC57C1" w:rsidRPr="002F1F5D" w:rsidRDefault="00EC57C1" w:rsidP="00EC57C1">
      <w:pPr>
        <w:pStyle w:val="Overskrift2"/>
        <w:rPr>
          <w:rFonts w:ascii="Times New Roman" w:hAnsi="Times New Roman" w:cs="Times New Roman"/>
          <w:i w:val="0"/>
          <w:sz w:val="24"/>
          <w:szCs w:val="24"/>
        </w:rPr>
      </w:pPr>
      <w:r w:rsidRPr="002F1F5D">
        <w:rPr>
          <w:rFonts w:ascii="Times New Roman" w:hAnsi="Times New Roman" w:cs="Times New Roman"/>
          <w:i w:val="0"/>
          <w:sz w:val="24"/>
          <w:szCs w:val="24"/>
        </w:rPr>
        <w:t>Rett til begrunnelse</w:t>
      </w:r>
    </w:p>
    <w:p w14:paraId="497D83AB" w14:textId="77777777" w:rsidR="00EC57C1" w:rsidRPr="002F1F5D" w:rsidRDefault="00EC57C1" w:rsidP="00EC57C1">
      <w:pPr>
        <w:rPr>
          <w:rFonts w:ascii="Times New Roman" w:hAnsi="Times New Roman"/>
        </w:rPr>
      </w:pPr>
      <w:r w:rsidRPr="002F1F5D">
        <w:rPr>
          <w:rFonts w:ascii="Times New Roman" w:hAnsi="Times New Roman"/>
        </w:rPr>
        <w:t>Den som har klagerett kan, innenfor klagefristen, kreve nye begrunnelse for vedtaket/bedømmelsen av prøvenemndas førstegangs vedtak. Prøveadministrators eller prøvenemndas begrunnelse skal følge prøveadministrators varsel om det vedtak som er fattet.</w:t>
      </w:r>
    </w:p>
    <w:p w14:paraId="497D83AC" w14:textId="77777777" w:rsidR="00EC57C1" w:rsidRDefault="00EC57C1" w:rsidP="00EC57C1">
      <w:pPr>
        <w:rPr>
          <w:rFonts w:ascii="Times New Roman" w:hAnsi="Times New Roman"/>
          <w:sz w:val="24"/>
          <w:szCs w:val="24"/>
        </w:rPr>
      </w:pPr>
    </w:p>
    <w:p w14:paraId="497D83AD" w14:textId="77777777" w:rsidR="00EC57C1" w:rsidRPr="002F1F5D" w:rsidRDefault="00EC57C1" w:rsidP="00EC57C1">
      <w:pPr>
        <w:rPr>
          <w:rFonts w:ascii="Times New Roman" w:hAnsi="Times New Roman"/>
          <w:b/>
          <w:sz w:val="24"/>
          <w:szCs w:val="24"/>
        </w:rPr>
      </w:pPr>
      <w:r w:rsidRPr="002F1F5D">
        <w:rPr>
          <w:rFonts w:ascii="Times New Roman" w:hAnsi="Times New Roman"/>
          <w:b/>
          <w:sz w:val="24"/>
          <w:szCs w:val="24"/>
        </w:rPr>
        <w:t>Behandlingsrutiner etter 1. gangs behandling i prøvenemnda</w:t>
      </w:r>
    </w:p>
    <w:p w14:paraId="497D83AE" w14:textId="77777777" w:rsidR="00EC57C1" w:rsidRPr="002F1F5D" w:rsidRDefault="00EC57C1" w:rsidP="00EC57C1">
      <w:pPr>
        <w:rPr>
          <w:rFonts w:ascii="Times New Roman" w:hAnsi="Times New Roman"/>
        </w:rPr>
      </w:pPr>
      <w:r w:rsidRPr="002F1F5D">
        <w:rPr>
          <w:rFonts w:ascii="Times New Roman" w:hAnsi="Times New Roman"/>
        </w:rPr>
        <w:t>Etter at varsel med tilhørende begrunnelse om det vedtak som er fattet er mottatt har alle kandidater rett til å få tilsendt sin besvarelse. Henvendelse om å få tilsendt sin besvarelse skal fremsettes skriftlig enten som e-post eller i brevs form. Kandidaten kan med bakgrunn i egen besvarelse, sin egen vurder</w:t>
      </w:r>
      <w:r w:rsidR="007023CA">
        <w:rPr>
          <w:rFonts w:ascii="Times New Roman" w:hAnsi="Times New Roman"/>
        </w:rPr>
        <w:t>-</w:t>
      </w:r>
      <w:proofErr w:type="spellStart"/>
      <w:r w:rsidRPr="002F1F5D">
        <w:rPr>
          <w:rFonts w:ascii="Times New Roman" w:hAnsi="Times New Roman"/>
        </w:rPr>
        <w:t>ing</w:t>
      </w:r>
      <w:proofErr w:type="spellEnd"/>
      <w:r w:rsidRPr="002F1F5D">
        <w:rPr>
          <w:rFonts w:ascii="Times New Roman" w:hAnsi="Times New Roman"/>
        </w:rPr>
        <w:t xml:space="preserve"> av egen prøve og prøvenemndas vurdering, be om en ny vurdering av det vedtak som prøve</w:t>
      </w:r>
      <w:r w:rsidR="007023CA">
        <w:rPr>
          <w:rFonts w:ascii="Times New Roman" w:hAnsi="Times New Roman"/>
        </w:rPr>
        <w:t>-</w:t>
      </w:r>
      <w:r w:rsidRPr="002F1F5D">
        <w:rPr>
          <w:rFonts w:ascii="Times New Roman" w:hAnsi="Times New Roman"/>
        </w:rPr>
        <w:t xml:space="preserve">nemnda har fattet. </w:t>
      </w:r>
    </w:p>
    <w:p w14:paraId="497D83AF" w14:textId="77777777" w:rsidR="00EC57C1" w:rsidRDefault="00EC57C1" w:rsidP="00EC57C1">
      <w:pPr>
        <w:rPr>
          <w:rFonts w:ascii="Times New Roman" w:hAnsi="Times New Roman"/>
          <w:b/>
          <w:i/>
          <w:sz w:val="24"/>
          <w:szCs w:val="24"/>
        </w:rPr>
      </w:pPr>
    </w:p>
    <w:p w14:paraId="497D83B0" w14:textId="77777777" w:rsidR="00EC57C1" w:rsidRPr="002F1F5D" w:rsidRDefault="00EC57C1" w:rsidP="00EC57C1">
      <w:pPr>
        <w:rPr>
          <w:rFonts w:ascii="Times New Roman" w:hAnsi="Times New Roman"/>
          <w:b/>
          <w:sz w:val="24"/>
          <w:szCs w:val="24"/>
        </w:rPr>
      </w:pPr>
      <w:r w:rsidRPr="002F1F5D">
        <w:rPr>
          <w:rFonts w:ascii="Times New Roman" w:hAnsi="Times New Roman"/>
          <w:b/>
          <w:sz w:val="24"/>
          <w:szCs w:val="24"/>
        </w:rPr>
        <w:t>2. gangs behandling i prøvenemnda</w:t>
      </w:r>
    </w:p>
    <w:p w14:paraId="497D83B1" w14:textId="77777777" w:rsidR="00EC57C1" w:rsidRPr="002F1F5D" w:rsidRDefault="00EC57C1" w:rsidP="00EC57C1">
      <w:pPr>
        <w:rPr>
          <w:rFonts w:ascii="Times New Roman" w:hAnsi="Times New Roman"/>
        </w:rPr>
      </w:pPr>
      <w:r w:rsidRPr="002F1F5D">
        <w:rPr>
          <w:rFonts w:ascii="Times New Roman" w:hAnsi="Times New Roman"/>
        </w:rPr>
        <w:t>Prøvenemnda kan, med bakgrunn i kandidatens egen vurdering og en ny samlet vurdering, omgjøre tidligere vedtak om at en besvarelse, fra å være ikke bestått, til å være bestått. Prøvenemndas vurder</w:t>
      </w:r>
      <w:r w:rsidR="007023CA">
        <w:rPr>
          <w:rFonts w:ascii="Times New Roman" w:hAnsi="Times New Roman"/>
        </w:rPr>
        <w:t>-</w:t>
      </w:r>
      <w:proofErr w:type="spellStart"/>
      <w:r w:rsidRPr="002F1F5D">
        <w:rPr>
          <w:rFonts w:ascii="Times New Roman" w:hAnsi="Times New Roman"/>
        </w:rPr>
        <w:t>ing</w:t>
      </w:r>
      <w:proofErr w:type="spellEnd"/>
      <w:r w:rsidRPr="002F1F5D">
        <w:rPr>
          <w:rFonts w:ascii="Times New Roman" w:hAnsi="Times New Roman"/>
        </w:rPr>
        <w:t xml:space="preserve"> er, i disse tilfeller, endelig.</w:t>
      </w:r>
    </w:p>
    <w:p w14:paraId="497D83B2" w14:textId="77777777" w:rsidR="00EC57C1" w:rsidRPr="002F1F5D" w:rsidRDefault="00EC57C1" w:rsidP="00EC57C1">
      <w:pPr>
        <w:rPr>
          <w:rFonts w:ascii="Times New Roman" w:hAnsi="Times New Roman"/>
        </w:rPr>
      </w:pPr>
    </w:p>
    <w:p w14:paraId="497D83B3" w14:textId="77777777" w:rsidR="002F1F5D" w:rsidRDefault="00EC57C1" w:rsidP="00EC57C1">
      <w:pPr>
        <w:rPr>
          <w:rFonts w:ascii="Times New Roman" w:hAnsi="Times New Roman"/>
          <w:b/>
          <w:i/>
          <w:sz w:val="24"/>
          <w:szCs w:val="24"/>
        </w:rPr>
      </w:pPr>
      <w:r w:rsidRPr="002F1F5D">
        <w:rPr>
          <w:rFonts w:ascii="Times New Roman" w:hAnsi="Times New Roman"/>
        </w:rPr>
        <w:t>Dersom prøvenemnda etter en ny samlet vurdering fortsatt finner at besvarelsen ikke bestått, over</w:t>
      </w:r>
      <w:r w:rsidR="00723881">
        <w:rPr>
          <w:rFonts w:ascii="Times New Roman" w:hAnsi="Times New Roman"/>
        </w:rPr>
        <w:t>-</w:t>
      </w:r>
      <w:r w:rsidRPr="002F1F5D">
        <w:rPr>
          <w:rFonts w:ascii="Times New Roman" w:hAnsi="Times New Roman"/>
        </w:rPr>
        <w:t>sendes saken til klagenemnda.</w:t>
      </w:r>
    </w:p>
    <w:p w14:paraId="497D83B4" w14:textId="77777777" w:rsidR="002F1F5D" w:rsidRDefault="002F1F5D" w:rsidP="00EC57C1">
      <w:pPr>
        <w:rPr>
          <w:rFonts w:ascii="Times New Roman" w:hAnsi="Times New Roman"/>
          <w:b/>
          <w:i/>
          <w:sz w:val="24"/>
          <w:szCs w:val="24"/>
        </w:rPr>
      </w:pPr>
    </w:p>
    <w:p w14:paraId="497D83B5" w14:textId="77777777" w:rsidR="00EC57C1" w:rsidRPr="002F1F5D" w:rsidRDefault="00EC57C1" w:rsidP="00EC57C1">
      <w:pPr>
        <w:rPr>
          <w:rFonts w:ascii="Times New Roman" w:hAnsi="Times New Roman"/>
        </w:rPr>
      </w:pPr>
      <w:r w:rsidRPr="002F1F5D">
        <w:rPr>
          <w:rFonts w:ascii="Times New Roman" w:hAnsi="Times New Roman"/>
          <w:b/>
          <w:sz w:val="24"/>
          <w:szCs w:val="24"/>
        </w:rPr>
        <w:t>Klagenemnda</w:t>
      </w:r>
    </w:p>
    <w:p w14:paraId="497D83B6" w14:textId="77777777" w:rsidR="00EC57C1" w:rsidRPr="002F1F5D" w:rsidRDefault="00EC57C1" w:rsidP="00EC57C1">
      <w:pPr>
        <w:rPr>
          <w:rFonts w:ascii="Times New Roman" w:hAnsi="Times New Roman"/>
        </w:rPr>
      </w:pPr>
      <w:r w:rsidRPr="002F1F5D">
        <w:rPr>
          <w:rFonts w:ascii="Times New Roman" w:hAnsi="Times New Roman"/>
        </w:rPr>
        <w:t xml:space="preserve">Klagenemnda behandler klager </w:t>
      </w:r>
      <w:proofErr w:type="gramStart"/>
      <w:r w:rsidRPr="002F1F5D">
        <w:rPr>
          <w:rFonts w:ascii="Times New Roman" w:hAnsi="Times New Roman"/>
        </w:rPr>
        <w:t>vedrørende</w:t>
      </w:r>
      <w:proofErr w:type="gramEnd"/>
      <w:r w:rsidRPr="002F1F5D">
        <w:rPr>
          <w:rFonts w:ascii="Times New Roman" w:hAnsi="Times New Roman"/>
        </w:rPr>
        <w:t xml:space="preserve"> bedømmelse av </w:t>
      </w:r>
      <w:r w:rsidR="0012286D" w:rsidRPr="002F1F5D">
        <w:rPr>
          <w:rFonts w:ascii="Times New Roman" w:hAnsi="Times New Roman"/>
        </w:rPr>
        <w:t>Elektroinstallatørprøven</w:t>
      </w:r>
      <w:r w:rsidRPr="002F1F5D">
        <w:rPr>
          <w:rFonts w:ascii="Times New Roman" w:hAnsi="Times New Roman"/>
        </w:rPr>
        <w:t xml:space="preserve">, klage over ikke </w:t>
      </w:r>
      <w:r w:rsidR="008B24EB">
        <w:rPr>
          <w:rFonts w:ascii="Times New Roman" w:hAnsi="Times New Roman"/>
        </w:rPr>
        <w:t xml:space="preserve">å </w:t>
      </w:r>
      <w:r w:rsidRPr="002F1F5D">
        <w:rPr>
          <w:rFonts w:ascii="Times New Roman" w:hAnsi="Times New Roman"/>
        </w:rPr>
        <w:t xml:space="preserve">bli akseptert som kandidat til å framstille seg for </w:t>
      </w:r>
      <w:r w:rsidR="0012286D" w:rsidRPr="002F1F5D">
        <w:rPr>
          <w:rFonts w:ascii="Times New Roman" w:hAnsi="Times New Roman"/>
        </w:rPr>
        <w:t>Elektroinstallatørprøven</w:t>
      </w:r>
      <w:r w:rsidRPr="002F1F5D">
        <w:rPr>
          <w:rFonts w:ascii="Times New Roman" w:hAnsi="Times New Roman"/>
        </w:rPr>
        <w:t xml:space="preserve"> og klage på formelle feil som er gjort av Prøveseksjonen eller Prøvenemnda.</w:t>
      </w:r>
    </w:p>
    <w:p w14:paraId="497D83B7" w14:textId="77777777" w:rsidR="00EC57C1" w:rsidRPr="002F1F5D" w:rsidRDefault="00EC57C1" w:rsidP="00EC57C1">
      <w:pPr>
        <w:rPr>
          <w:rFonts w:ascii="Times New Roman" w:hAnsi="Times New Roman"/>
        </w:rPr>
      </w:pPr>
    </w:p>
    <w:p w14:paraId="497D83B8" w14:textId="77777777" w:rsidR="00EC57C1" w:rsidRPr="002F1F5D" w:rsidRDefault="00EC57C1" w:rsidP="00EC57C1">
      <w:pPr>
        <w:rPr>
          <w:rFonts w:ascii="Times New Roman" w:hAnsi="Times New Roman"/>
        </w:rPr>
      </w:pPr>
      <w:r w:rsidRPr="002F1F5D">
        <w:rPr>
          <w:rFonts w:ascii="Times New Roman" w:hAnsi="Times New Roman"/>
        </w:rPr>
        <w:t>Klagenemnda har re</w:t>
      </w:r>
      <w:r w:rsidR="008C0F52" w:rsidRPr="002F1F5D">
        <w:rPr>
          <w:rFonts w:ascii="Times New Roman" w:hAnsi="Times New Roman"/>
        </w:rPr>
        <w:t>tt til å omgjøre Prøveadministrator</w:t>
      </w:r>
      <w:r w:rsidRPr="002F1F5D">
        <w:rPr>
          <w:rFonts w:ascii="Times New Roman" w:hAnsi="Times New Roman"/>
        </w:rPr>
        <w:t xml:space="preserve"> eller prøvenemndenes avgjørelser. </w:t>
      </w:r>
    </w:p>
    <w:p w14:paraId="497D83B9" w14:textId="77777777" w:rsidR="00EC57C1" w:rsidRPr="00B045BD" w:rsidRDefault="00EC57C1" w:rsidP="00EC57C1">
      <w:pPr>
        <w:rPr>
          <w:rFonts w:ascii="Times New Roman" w:hAnsi="Times New Roman"/>
          <w:sz w:val="24"/>
          <w:szCs w:val="24"/>
        </w:rPr>
      </w:pPr>
    </w:p>
    <w:p w14:paraId="497D83BA" w14:textId="77777777" w:rsidR="00EC57C1" w:rsidRDefault="00EC57C1" w:rsidP="00EC57C1">
      <w:pPr>
        <w:rPr>
          <w:rFonts w:ascii="Times New Roman" w:hAnsi="Times New Roman"/>
          <w:b/>
          <w:i/>
          <w:sz w:val="24"/>
          <w:szCs w:val="24"/>
        </w:rPr>
      </w:pPr>
    </w:p>
    <w:p w14:paraId="05F2F75B" w14:textId="77777777" w:rsidR="00EE02A8" w:rsidRDefault="00EE02A8" w:rsidP="00EC57C1">
      <w:pPr>
        <w:rPr>
          <w:rFonts w:ascii="Times New Roman" w:hAnsi="Times New Roman"/>
          <w:b/>
          <w:sz w:val="24"/>
          <w:szCs w:val="24"/>
        </w:rPr>
      </w:pPr>
    </w:p>
    <w:p w14:paraId="334792EA" w14:textId="77777777" w:rsidR="00EE02A8" w:rsidRDefault="00EE02A8" w:rsidP="00EC57C1">
      <w:pPr>
        <w:rPr>
          <w:rFonts w:ascii="Times New Roman" w:hAnsi="Times New Roman"/>
          <w:b/>
          <w:sz w:val="24"/>
          <w:szCs w:val="24"/>
        </w:rPr>
      </w:pPr>
    </w:p>
    <w:p w14:paraId="1EF6E9E5" w14:textId="77777777" w:rsidR="00EE02A8" w:rsidRDefault="00EE02A8" w:rsidP="00EC57C1">
      <w:pPr>
        <w:rPr>
          <w:rFonts w:ascii="Times New Roman" w:hAnsi="Times New Roman"/>
          <w:b/>
          <w:sz w:val="24"/>
          <w:szCs w:val="24"/>
        </w:rPr>
      </w:pPr>
    </w:p>
    <w:p w14:paraId="6B2443B5" w14:textId="77777777" w:rsidR="00EE02A8" w:rsidRDefault="00EE02A8" w:rsidP="00EC57C1">
      <w:pPr>
        <w:rPr>
          <w:rFonts w:ascii="Times New Roman" w:hAnsi="Times New Roman"/>
          <w:b/>
          <w:sz w:val="24"/>
          <w:szCs w:val="24"/>
        </w:rPr>
      </w:pPr>
    </w:p>
    <w:p w14:paraId="497D83BB" w14:textId="0177C745" w:rsidR="00EC57C1" w:rsidRPr="002F1F5D" w:rsidRDefault="00EC57C1" w:rsidP="00EC57C1">
      <w:pPr>
        <w:rPr>
          <w:rFonts w:ascii="Times New Roman" w:hAnsi="Times New Roman"/>
          <w:b/>
          <w:sz w:val="24"/>
          <w:szCs w:val="24"/>
        </w:rPr>
      </w:pPr>
      <w:r w:rsidRPr="002F1F5D">
        <w:rPr>
          <w:rFonts w:ascii="Times New Roman" w:hAnsi="Times New Roman"/>
          <w:b/>
          <w:sz w:val="24"/>
          <w:szCs w:val="24"/>
        </w:rPr>
        <w:t>Behandlingsrutiner i klagenemnda</w:t>
      </w:r>
    </w:p>
    <w:p w14:paraId="497D83BC" w14:textId="77777777" w:rsidR="00EC57C1" w:rsidRPr="002F1F5D" w:rsidRDefault="00EC57C1" w:rsidP="00EC57C1">
      <w:pPr>
        <w:rPr>
          <w:rFonts w:ascii="Times New Roman" w:hAnsi="Times New Roman"/>
        </w:rPr>
      </w:pPr>
      <w:r w:rsidRPr="002F1F5D">
        <w:rPr>
          <w:rFonts w:ascii="Times New Roman" w:hAnsi="Times New Roman"/>
        </w:rPr>
        <w:t>I de tilfeller da prøvenemnda ikke finner grunn til å omgjøre sitt tidligere vedtak om at en prøve ikke er bestått, skal klagerens besvarelse og begrunnelse sammen med prøvenemndas begrunnelse ved 1. og 2. behandling, uten opphold, sendes klagenemnda.</w:t>
      </w:r>
    </w:p>
    <w:p w14:paraId="497D83BD" w14:textId="77777777" w:rsidR="00EC57C1" w:rsidRPr="002F1F5D" w:rsidRDefault="00EC57C1" w:rsidP="00EC57C1">
      <w:pPr>
        <w:rPr>
          <w:rFonts w:ascii="Times New Roman" w:hAnsi="Times New Roman"/>
        </w:rPr>
      </w:pPr>
    </w:p>
    <w:p w14:paraId="497D83BE" w14:textId="77777777" w:rsidR="00EC57C1" w:rsidRPr="002F1F5D" w:rsidRDefault="00EC57C1" w:rsidP="00EC57C1">
      <w:pPr>
        <w:rPr>
          <w:rFonts w:ascii="Times New Roman" w:hAnsi="Times New Roman"/>
        </w:rPr>
      </w:pPr>
      <w:r w:rsidRPr="002F1F5D">
        <w:rPr>
          <w:rFonts w:ascii="Times New Roman" w:hAnsi="Times New Roman"/>
        </w:rPr>
        <w:t>Klagenemndas vedtak er endelig og kan ikke påklages videre.</w:t>
      </w:r>
    </w:p>
    <w:p w14:paraId="497D83BF" w14:textId="77777777" w:rsidR="00EC57C1" w:rsidRPr="002F1F5D" w:rsidRDefault="00EC57C1" w:rsidP="00EC57C1">
      <w:pPr>
        <w:rPr>
          <w:rFonts w:ascii="Times New Roman" w:hAnsi="Times New Roman"/>
        </w:rPr>
      </w:pPr>
    </w:p>
    <w:p w14:paraId="497D83C0" w14:textId="77777777" w:rsidR="002F1F5D" w:rsidRDefault="00EC57C1" w:rsidP="002F1F5D">
      <w:pPr>
        <w:rPr>
          <w:rFonts w:ascii="Times New Roman" w:hAnsi="Times New Roman"/>
        </w:rPr>
      </w:pPr>
      <w:r w:rsidRPr="002F1F5D">
        <w:rPr>
          <w:rFonts w:ascii="Times New Roman" w:hAnsi="Times New Roman"/>
        </w:rPr>
        <w:t>Medlemmer av en klagenemnd skal ikke ha deltatt i førstegangsbedømmelsen.</w:t>
      </w:r>
    </w:p>
    <w:p w14:paraId="497D83C1" w14:textId="77777777" w:rsidR="002F1F5D" w:rsidRDefault="002F1F5D" w:rsidP="002F1F5D">
      <w:pPr>
        <w:rPr>
          <w:rFonts w:ascii="Times New Roman" w:hAnsi="Times New Roman"/>
        </w:rPr>
      </w:pPr>
    </w:p>
    <w:p w14:paraId="497D83C2" w14:textId="77777777" w:rsidR="00EC57C1" w:rsidRPr="002F1F5D" w:rsidRDefault="00EC57C1" w:rsidP="002F1F5D">
      <w:pPr>
        <w:rPr>
          <w:rFonts w:ascii="Times New Roman" w:hAnsi="Times New Roman"/>
          <w:b/>
        </w:rPr>
      </w:pPr>
      <w:r w:rsidRPr="002F1F5D">
        <w:rPr>
          <w:rFonts w:ascii="Times New Roman" w:hAnsi="Times New Roman"/>
          <w:b/>
          <w:sz w:val="24"/>
          <w:szCs w:val="24"/>
        </w:rPr>
        <w:t>Lov om behandlingsmåten i forvaltningssaker av 10. februar 1967</w:t>
      </w:r>
    </w:p>
    <w:p w14:paraId="497D83C3" w14:textId="77777777" w:rsidR="00EC57C1" w:rsidRPr="002F1F5D" w:rsidRDefault="00EC57C1" w:rsidP="00EC57C1">
      <w:pPr>
        <w:rPr>
          <w:rFonts w:ascii="Times New Roman" w:hAnsi="Times New Roman"/>
        </w:rPr>
      </w:pPr>
      <w:r w:rsidRPr="002F1F5D">
        <w:rPr>
          <w:rFonts w:ascii="Times New Roman" w:hAnsi="Times New Roman"/>
        </w:rPr>
        <w:t>Lov av 10. februar 1967 om behandlingsmåten i forvaltningssaker, kapittel VI, gjelder for disse klagesakene.</w:t>
      </w:r>
    </w:p>
    <w:p w14:paraId="497D83C4" w14:textId="77777777" w:rsidR="00EC57C1" w:rsidRPr="005534B2" w:rsidRDefault="00EC57C1" w:rsidP="005534B2">
      <w:pPr>
        <w:tabs>
          <w:tab w:val="center" w:pos="4536"/>
          <w:tab w:val="right" w:pos="9072"/>
        </w:tabs>
        <w:ind w:right="360"/>
        <w:jc w:val="center"/>
        <w:rPr>
          <w:rFonts w:ascii="Times New Roman" w:hAnsi="Times New Roman"/>
          <w:sz w:val="32"/>
          <w:szCs w:val="32"/>
        </w:rPr>
      </w:pPr>
    </w:p>
    <w:sectPr w:rsidR="00EC57C1" w:rsidRPr="005534B2" w:rsidSect="00A14680">
      <w:headerReference w:type="even" r:id="rId26"/>
      <w:headerReference w:type="default" r:id="rId27"/>
      <w:footerReference w:type="default" r:id="rId28"/>
      <w:type w:val="continuous"/>
      <w:pgSz w:w="11907" w:h="16834" w:code="9"/>
      <w:pgMar w:top="1191" w:right="1418" w:bottom="1134" w:left="1418" w:header="708" w:footer="708" w:gutter="0"/>
      <w:paperSrc w:first="1" w:other="1"/>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F3C8C" w14:textId="77777777" w:rsidR="006834E1" w:rsidRDefault="006834E1">
      <w:r>
        <w:separator/>
      </w:r>
    </w:p>
  </w:endnote>
  <w:endnote w:type="continuationSeparator" w:id="0">
    <w:p w14:paraId="6C2BC072" w14:textId="77777777" w:rsidR="006834E1" w:rsidRDefault="0068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Roman">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83DA" w14:textId="5A3B2C68" w:rsidR="0086760D" w:rsidRDefault="00EE02A8" w:rsidP="00A6793B">
    <w:pPr>
      <w:pStyle w:val="Bunntekst"/>
      <w:jc w:val="right"/>
    </w:pPr>
    <w:r>
      <w:rPr>
        <w:b/>
        <w:bCs/>
        <w:i/>
        <w:iCs/>
        <w:sz w:val="18"/>
        <w:szCs w:val="18"/>
      </w:rPr>
      <w:t>Januar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E41C" w14:textId="77777777" w:rsidR="006834E1" w:rsidRDefault="006834E1">
      <w:r>
        <w:separator/>
      </w:r>
    </w:p>
  </w:footnote>
  <w:footnote w:type="continuationSeparator" w:id="0">
    <w:p w14:paraId="1AF4F382" w14:textId="77777777" w:rsidR="006834E1" w:rsidRDefault="00683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83D5" w14:textId="77777777" w:rsidR="0086760D" w:rsidRDefault="0086760D" w:rsidP="007011A8">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497D83D6" w14:textId="77777777" w:rsidR="0086760D" w:rsidRDefault="0086760D" w:rsidP="00A6793B">
    <w:pPr>
      <w:pStyle w:val="Top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83D7" w14:textId="77777777" w:rsidR="0086760D" w:rsidRDefault="0086760D" w:rsidP="007011A8">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62587E">
      <w:rPr>
        <w:rStyle w:val="Sidetall"/>
        <w:noProof/>
      </w:rPr>
      <w:t>15</w:t>
    </w:r>
    <w:r>
      <w:rPr>
        <w:rStyle w:val="Sidetall"/>
      </w:rPr>
      <w:fldChar w:fldCharType="end"/>
    </w:r>
  </w:p>
  <w:p w14:paraId="497D83D8" w14:textId="77777777" w:rsidR="0086760D" w:rsidRDefault="0086760D" w:rsidP="00A67A91">
    <w:pPr>
      <w:pStyle w:val="Topptekst"/>
      <w:jc w:val="right"/>
    </w:pPr>
    <w:r>
      <w:tab/>
    </w:r>
    <w:r w:rsidR="0C79C226">
      <w:t xml:space="preserve">                                                                                                           </w:t>
    </w:r>
    <w:r>
      <w:tab/>
    </w:r>
    <w:r>
      <w:tab/>
    </w:r>
    <w:r w:rsidR="009210ED" w:rsidRPr="006E08AB">
      <w:rPr>
        <w:noProof/>
      </w:rPr>
      <w:drawing>
        <wp:inline distT="0" distB="0" distL="0" distR="0" wp14:anchorId="497D83DD" wp14:editId="497D83DE">
          <wp:extent cx="1647825" cy="4572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F47"/>
    <w:multiLevelType w:val="hybridMultilevel"/>
    <w:tmpl w:val="F03E3DC2"/>
    <w:lvl w:ilvl="0" w:tplc="FFFFFFFF">
      <w:start w:val="1"/>
      <w:numFmt w:val="bullet"/>
      <w:lvlText w:val=""/>
      <w:lvlJc w:val="left"/>
      <w:pPr>
        <w:tabs>
          <w:tab w:val="num" w:pos="1505"/>
        </w:tabs>
        <w:ind w:left="1505" w:hanging="360"/>
      </w:pPr>
      <w:rPr>
        <w:rFonts w:ascii="Wingdings" w:hAnsi="Wingdings" w:cs="Wingdings" w:hint="default"/>
      </w:rPr>
    </w:lvl>
    <w:lvl w:ilvl="1" w:tplc="FFFFFFFF">
      <w:start w:val="1"/>
      <w:numFmt w:val="bullet"/>
      <w:lvlText w:val="o"/>
      <w:lvlJc w:val="left"/>
      <w:pPr>
        <w:tabs>
          <w:tab w:val="num" w:pos="2225"/>
        </w:tabs>
        <w:ind w:left="2225" w:hanging="360"/>
      </w:pPr>
      <w:rPr>
        <w:rFonts w:ascii="Courier New" w:hAnsi="Courier New" w:cs="Courier New" w:hint="default"/>
      </w:rPr>
    </w:lvl>
    <w:lvl w:ilvl="2" w:tplc="FFFFFFFF">
      <w:start w:val="1"/>
      <w:numFmt w:val="bullet"/>
      <w:lvlText w:val=""/>
      <w:lvlJc w:val="left"/>
      <w:pPr>
        <w:tabs>
          <w:tab w:val="num" w:pos="2945"/>
        </w:tabs>
        <w:ind w:left="2945" w:hanging="360"/>
      </w:pPr>
      <w:rPr>
        <w:rFonts w:ascii="Wingdings" w:hAnsi="Wingdings" w:cs="Wingdings" w:hint="default"/>
      </w:rPr>
    </w:lvl>
    <w:lvl w:ilvl="3" w:tplc="FFFFFFFF">
      <w:start w:val="1"/>
      <w:numFmt w:val="bullet"/>
      <w:lvlText w:val=""/>
      <w:lvlJc w:val="left"/>
      <w:pPr>
        <w:tabs>
          <w:tab w:val="num" w:pos="3665"/>
        </w:tabs>
        <w:ind w:left="3665" w:hanging="360"/>
      </w:pPr>
      <w:rPr>
        <w:rFonts w:ascii="Symbol" w:hAnsi="Symbol" w:cs="Symbol" w:hint="default"/>
      </w:rPr>
    </w:lvl>
    <w:lvl w:ilvl="4" w:tplc="FFFFFFFF">
      <w:start w:val="1"/>
      <w:numFmt w:val="bullet"/>
      <w:lvlText w:val="o"/>
      <w:lvlJc w:val="left"/>
      <w:pPr>
        <w:tabs>
          <w:tab w:val="num" w:pos="4385"/>
        </w:tabs>
        <w:ind w:left="4385" w:hanging="360"/>
      </w:pPr>
      <w:rPr>
        <w:rFonts w:ascii="Courier New" w:hAnsi="Courier New" w:cs="Courier New" w:hint="default"/>
      </w:rPr>
    </w:lvl>
    <w:lvl w:ilvl="5" w:tplc="FFFFFFFF">
      <w:start w:val="1"/>
      <w:numFmt w:val="bullet"/>
      <w:lvlText w:val=""/>
      <w:lvlJc w:val="left"/>
      <w:pPr>
        <w:tabs>
          <w:tab w:val="num" w:pos="5105"/>
        </w:tabs>
        <w:ind w:left="5105" w:hanging="360"/>
      </w:pPr>
      <w:rPr>
        <w:rFonts w:ascii="Wingdings" w:hAnsi="Wingdings" w:cs="Wingdings" w:hint="default"/>
      </w:rPr>
    </w:lvl>
    <w:lvl w:ilvl="6" w:tplc="FFFFFFFF">
      <w:start w:val="1"/>
      <w:numFmt w:val="bullet"/>
      <w:lvlText w:val=""/>
      <w:lvlJc w:val="left"/>
      <w:pPr>
        <w:tabs>
          <w:tab w:val="num" w:pos="5825"/>
        </w:tabs>
        <w:ind w:left="5825" w:hanging="360"/>
      </w:pPr>
      <w:rPr>
        <w:rFonts w:ascii="Symbol" w:hAnsi="Symbol" w:cs="Symbol" w:hint="default"/>
      </w:rPr>
    </w:lvl>
    <w:lvl w:ilvl="7" w:tplc="FFFFFFFF">
      <w:start w:val="1"/>
      <w:numFmt w:val="bullet"/>
      <w:lvlText w:val="o"/>
      <w:lvlJc w:val="left"/>
      <w:pPr>
        <w:tabs>
          <w:tab w:val="num" w:pos="6545"/>
        </w:tabs>
        <w:ind w:left="6545" w:hanging="360"/>
      </w:pPr>
      <w:rPr>
        <w:rFonts w:ascii="Courier New" w:hAnsi="Courier New" w:cs="Courier New" w:hint="default"/>
      </w:rPr>
    </w:lvl>
    <w:lvl w:ilvl="8" w:tplc="FFFFFFFF">
      <w:start w:val="1"/>
      <w:numFmt w:val="bullet"/>
      <w:lvlText w:val=""/>
      <w:lvlJc w:val="left"/>
      <w:pPr>
        <w:tabs>
          <w:tab w:val="num" w:pos="7265"/>
        </w:tabs>
        <w:ind w:left="7265" w:hanging="360"/>
      </w:pPr>
      <w:rPr>
        <w:rFonts w:ascii="Wingdings" w:hAnsi="Wingdings" w:cs="Wingdings" w:hint="default"/>
      </w:rPr>
    </w:lvl>
  </w:abstractNum>
  <w:abstractNum w:abstractNumId="1" w15:restartNumberingAfterBreak="0">
    <w:nsid w:val="0C281C22"/>
    <w:multiLevelType w:val="singleLevel"/>
    <w:tmpl w:val="04140001"/>
    <w:lvl w:ilvl="0">
      <w:start w:val="1"/>
      <w:numFmt w:val="bullet"/>
      <w:lvlText w:val=""/>
      <w:lvlJc w:val="left"/>
      <w:pPr>
        <w:ind w:left="720" w:hanging="360"/>
      </w:pPr>
      <w:rPr>
        <w:rFonts w:ascii="Symbol" w:hAnsi="Symbol" w:hint="default"/>
      </w:rPr>
    </w:lvl>
  </w:abstractNum>
  <w:abstractNum w:abstractNumId="2" w15:restartNumberingAfterBreak="0">
    <w:nsid w:val="17542CFF"/>
    <w:multiLevelType w:val="hybridMultilevel"/>
    <w:tmpl w:val="CF020B3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9754BB4"/>
    <w:multiLevelType w:val="hybridMultilevel"/>
    <w:tmpl w:val="B4E0929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F024DA9"/>
    <w:multiLevelType w:val="hybridMultilevel"/>
    <w:tmpl w:val="0F2C600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47F39"/>
    <w:multiLevelType w:val="hybridMultilevel"/>
    <w:tmpl w:val="F8CC704A"/>
    <w:lvl w:ilvl="0" w:tplc="FFFFFFFF">
      <w:start w:val="1"/>
      <w:numFmt w:val="bullet"/>
      <w:lvlText w:val=""/>
      <w:lvlJc w:val="left"/>
      <w:pPr>
        <w:tabs>
          <w:tab w:val="num" w:pos="1428"/>
        </w:tabs>
        <w:ind w:left="1428" w:hanging="360"/>
      </w:pPr>
      <w:rPr>
        <w:rFonts w:ascii="Symbol" w:hAnsi="Symbol" w:cs="Symbol"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cs="Wingdings" w:hint="default"/>
      </w:rPr>
    </w:lvl>
    <w:lvl w:ilvl="3" w:tplc="FFFFFFFF">
      <w:start w:val="1"/>
      <w:numFmt w:val="bullet"/>
      <w:lvlText w:val=""/>
      <w:lvlJc w:val="left"/>
      <w:pPr>
        <w:tabs>
          <w:tab w:val="num" w:pos="3588"/>
        </w:tabs>
        <w:ind w:left="3588" w:hanging="360"/>
      </w:pPr>
      <w:rPr>
        <w:rFonts w:ascii="Symbol" w:hAnsi="Symbol" w:cs="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start w:val="1"/>
      <w:numFmt w:val="bullet"/>
      <w:lvlText w:val=""/>
      <w:lvlJc w:val="left"/>
      <w:pPr>
        <w:tabs>
          <w:tab w:val="num" w:pos="5028"/>
        </w:tabs>
        <w:ind w:left="5028" w:hanging="360"/>
      </w:pPr>
      <w:rPr>
        <w:rFonts w:ascii="Wingdings" w:hAnsi="Wingdings" w:cs="Wingdings" w:hint="default"/>
      </w:rPr>
    </w:lvl>
    <w:lvl w:ilvl="6" w:tplc="FFFFFFFF">
      <w:start w:val="1"/>
      <w:numFmt w:val="bullet"/>
      <w:lvlText w:val=""/>
      <w:lvlJc w:val="left"/>
      <w:pPr>
        <w:tabs>
          <w:tab w:val="num" w:pos="5748"/>
        </w:tabs>
        <w:ind w:left="5748" w:hanging="360"/>
      </w:pPr>
      <w:rPr>
        <w:rFonts w:ascii="Symbol" w:hAnsi="Symbol" w:cs="Symbol" w:hint="default"/>
      </w:rPr>
    </w:lvl>
    <w:lvl w:ilvl="7" w:tplc="FFFFFFFF">
      <w:start w:val="1"/>
      <w:numFmt w:val="bullet"/>
      <w:lvlText w:val="o"/>
      <w:lvlJc w:val="left"/>
      <w:pPr>
        <w:tabs>
          <w:tab w:val="num" w:pos="6468"/>
        </w:tabs>
        <w:ind w:left="6468" w:hanging="360"/>
      </w:pPr>
      <w:rPr>
        <w:rFonts w:ascii="Courier New" w:hAnsi="Courier New" w:cs="Courier New" w:hint="default"/>
      </w:rPr>
    </w:lvl>
    <w:lvl w:ilvl="8" w:tplc="FFFFFFFF">
      <w:start w:val="1"/>
      <w:numFmt w:val="bullet"/>
      <w:lvlText w:val=""/>
      <w:lvlJc w:val="left"/>
      <w:pPr>
        <w:tabs>
          <w:tab w:val="num" w:pos="7188"/>
        </w:tabs>
        <w:ind w:left="7188" w:hanging="360"/>
      </w:pPr>
      <w:rPr>
        <w:rFonts w:ascii="Wingdings" w:hAnsi="Wingdings" w:cs="Wingdings" w:hint="default"/>
      </w:rPr>
    </w:lvl>
  </w:abstractNum>
  <w:abstractNum w:abstractNumId="6" w15:restartNumberingAfterBreak="0">
    <w:nsid w:val="23B512C5"/>
    <w:multiLevelType w:val="hybridMultilevel"/>
    <w:tmpl w:val="A0880D64"/>
    <w:lvl w:ilvl="0" w:tplc="0414000F">
      <w:start w:val="1"/>
      <w:numFmt w:val="decimal"/>
      <w:lvlText w:val="%1."/>
      <w:lvlJc w:val="left"/>
      <w:pPr>
        <w:tabs>
          <w:tab w:val="num" w:pos="2136"/>
        </w:tabs>
        <w:ind w:left="2136" w:hanging="360"/>
      </w:pPr>
    </w:lvl>
    <w:lvl w:ilvl="1" w:tplc="04140019" w:tentative="1">
      <w:start w:val="1"/>
      <w:numFmt w:val="lowerLetter"/>
      <w:lvlText w:val="%2."/>
      <w:lvlJc w:val="left"/>
      <w:pPr>
        <w:tabs>
          <w:tab w:val="num" w:pos="2856"/>
        </w:tabs>
        <w:ind w:left="2856" w:hanging="360"/>
      </w:pPr>
    </w:lvl>
    <w:lvl w:ilvl="2" w:tplc="0414001B" w:tentative="1">
      <w:start w:val="1"/>
      <w:numFmt w:val="lowerRoman"/>
      <w:lvlText w:val="%3."/>
      <w:lvlJc w:val="right"/>
      <w:pPr>
        <w:tabs>
          <w:tab w:val="num" w:pos="3576"/>
        </w:tabs>
        <w:ind w:left="3576" w:hanging="180"/>
      </w:pPr>
    </w:lvl>
    <w:lvl w:ilvl="3" w:tplc="0414000F" w:tentative="1">
      <w:start w:val="1"/>
      <w:numFmt w:val="decimal"/>
      <w:lvlText w:val="%4."/>
      <w:lvlJc w:val="left"/>
      <w:pPr>
        <w:tabs>
          <w:tab w:val="num" w:pos="4296"/>
        </w:tabs>
        <w:ind w:left="4296" w:hanging="360"/>
      </w:pPr>
    </w:lvl>
    <w:lvl w:ilvl="4" w:tplc="04140019" w:tentative="1">
      <w:start w:val="1"/>
      <w:numFmt w:val="lowerLetter"/>
      <w:lvlText w:val="%5."/>
      <w:lvlJc w:val="left"/>
      <w:pPr>
        <w:tabs>
          <w:tab w:val="num" w:pos="5016"/>
        </w:tabs>
        <w:ind w:left="5016" w:hanging="360"/>
      </w:pPr>
    </w:lvl>
    <w:lvl w:ilvl="5" w:tplc="0414001B" w:tentative="1">
      <w:start w:val="1"/>
      <w:numFmt w:val="lowerRoman"/>
      <w:lvlText w:val="%6."/>
      <w:lvlJc w:val="right"/>
      <w:pPr>
        <w:tabs>
          <w:tab w:val="num" w:pos="5736"/>
        </w:tabs>
        <w:ind w:left="5736" w:hanging="180"/>
      </w:pPr>
    </w:lvl>
    <w:lvl w:ilvl="6" w:tplc="0414000F" w:tentative="1">
      <w:start w:val="1"/>
      <w:numFmt w:val="decimal"/>
      <w:lvlText w:val="%7."/>
      <w:lvlJc w:val="left"/>
      <w:pPr>
        <w:tabs>
          <w:tab w:val="num" w:pos="6456"/>
        </w:tabs>
        <w:ind w:left="6456" w:hanging="360"/>
      </w:pPr>
    </w:lvl>
    <w:lvl w:ilvl="7" w:tplc="04140019" w:tentative="1">
      <w:start w:val="1"/>
      <w:numFmt w:val="lowerLetter"/>
      <w:lvlText w:val="%8."/>
      <w:lvlJc w:val="left"/>
      <w:pPr>
        <w:tabs>
          <w:tab w:val="num" w:pos="7176"/>
        </w:tabs>
        <w:ind w:left="7176" w:hanging="360"/>
      </w:pPr>
    </w:lvl>
    <w:lvl w:ilvl="8" w:tplc="0414001B" w:tentative="1">
      <w:start w:val="1"/>
      <w:numFmt w:val="lowerRoman"/>
      <w:lvlText w:val="%9."/>
      <w:lvlJc w:val="right"/>
      <w:pPr>
        <w:tabs>
          <w:tab w:val="num" w:pos="7896"/>
        </w:tabs>
        <w:ind w:left="7896" w:hanging="180"/>
      </w:pPr>
    </w:lvl>
  </w:abstractNum>
  <w:abstractNum w:abstractNumId="7" w15:restartNumberingAfterBreak="0">
    <w:nsid w:val="26293352"/>
    <w:multiLevelType w:val="hybridMultilevel"/>
    <w:tmpl w:val="21D69AE0"/>
    <w:lvl w:ilvl="0" w:tplc="FFFFFFFF">
      <w:start w:val="1"/>
      <w:numFmt w:val="bullet"/>
      <w:lvlText w:val=""/>
      <w:lvlJc w:val="left"/>
      <w:pPr>
        <w:tabs>
          <w:tab w:val="num" w:pos="1068"/>
        </w:tabs>
        <w:ind w:left="1068" w:hanging="360"/>
      </w:pPr>
      <w:rPr>
        <w:rFonts w:ascii="Symbol" w:hAnsi="Symbol" w:cs="Symbol"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cs="Wingdings" w:hint="default"/>
      </w:rPr>
    </w:lvl>
    <w:lvl w:ilvl="3" w:tplc="FFFFFFFF">
      <w:start w:val="1"/>
      <w:numFmt w:val="bullet"/>
      <w:lvlText w:val=""/>
      <w:lvlJc w:val="left"/>
      <w:pPr>
        <w:tabs>
          <w:tab w:val="num" w:pos="3228"/>
        </w:tabs>
        <w:ind w:left="3228" w:hanging="360"/>
      </w:pPr>
      <w:rPr>
        <w:rFonts w:ascii="Symbol" w:hAnsi="Symbol" w:cs="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start w:val="1"/>
      <w:numFmt w:val="bullet"/>
      <w:lvlText w:val=""/>
      <w:lvlJc w:val="left"/>
      <w:pPr>
        <w:tabs>
          <w:tab w:val="num" w:pos="4668"/>
        </w:tabs>
        <w:ind w:left="4668" w:hanging="360"/>
      </w:pPr>
      <w:rPr>
        <w:rFonts w:ascii="Wingdings" w:hAnsi="Wingdings" w:cs="Wingdings" w:hint="default"/>
      </w:rPr>
    </w:lvl>
    <w:lvl w:ilvl="6" w:tplc="FFFFFFFF">
      <w:start w:val="1"/>
      <w:numFmt w:val="bullet"/>
      <w:lvlText w:val=""/>
      <w:lvlJc w:val="left"/>
      <w:pPr>
        <w:tabs>
          <w:tab w:val="num" w:pos="5388"/>
        </w:tabs>
        <w:ind w:left="5388" w:hanging="360"/>
      </w:pPr>
      <w:rPr>
        <w:rFonts w:ascii="Symbol" w:hAnsi="Symbol" w:cs="Symbol" w:hint="default"/>
      </w:rPr>
    </w:lvl>
    <w:lvl w:ilvl="7" w:tplc="FFFFFFFF">
      <w:start w:val="1"/>
      <w:numFmt w:val="bullet"/>
      <w:lvlText w:val="o"/>
      <w:lvlJc w:val="left"/>
      <w:pPr>
        <w:tabs>
          <w:tab w:val="num" w:pos="6108"/>
        </w:tabs>
        <w:ind w:left="6108" w:hanging="360"/>
      </w:pPr>
      <w:rPr>
        <w:rFonts w:ascii="Courier New" w:hAnsi="Courier New" w:cs="Courier New" w:hint="default"/>
      </w:rPr>
    </w:lvl>
    <w:lvl w:ilvl="8" w:tplc="FFFFFFFF">
      <w:start w:val="1"/>
      <w:numFmt w:val="bullet"/>
      <w:lvlText w:val=""/>
      <w:lvlJc w:val="left"/>
      <w:pPr>
        <w:tabs>
          <w:tab w:val="num" w:pos="6828"/>
        </w:tabs>
        <w:ind w:left="6828" w:hanging="360"/>
      </w:pPr>
      <w:rPr>
        <w:rFonts w:ascii="Wingdings" w:hAnsi="Wingdings" w:cs="Wingdings" w:hint="default"/>
      </w:rPr>
    </w:lvl>
  </w:abstractNum>
  <w:abstractNum w:abstractNumId="8" w15:restartNumberingAfterBreak="0">
    <w:nsid w:val="32B34566"/>
    <w:multiLevelType w:val="hybridMultilevel"/>
    <w:tmpl w:val="457C20B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5A62B9"/>
    <w:multiLevelType w:val="hybridMultilevel"/>
    <w:tmpl w:val="93BADECA"/>
    <w:lvl w:ilvl="0" w:tplc="7FFE95D0">
      <w:start w:val="1"/>
      <w:numFmt w:val="bullet"/>
      <w:lvlText w:val=""/>
      <w:lvlJc w:val="left"/>
      <w:pPr>
        <w:tabs>
          <w:tab w:val="num" w:pos="1260"/>
        </w:tabs>
        <w:ind w:left="1260" w:hanging="360"/>
      </w:pPr>
      <w:rPr>
        <w:rFonts w:ascii="Wingdings" w:hAnsi="Wingdings" w:cs="Wingdings" w:hint="default"/>
      </w:rPr>
    </w:lvl>
    <w:lvl w:ilvl="1" w:tplc="A94C3BE4">
      <w:start w:val="1"/>
      <w:numFmt w:val="bullet"/>
      <w:lvlText w:val="–"/>
      <w:lvlJc w:val="left"/>
      <w:pPr>
        <w:tabs>
          <w:tab w:val="num" w:pos="2148"/>
        </w:tabs>
        <w:ind w:left="2148" w:hanging="360"/>
      </w:pPr>
      <w:rPr>
        <w:rFonts w:ascii="Times New Roman" w:hAnsi="Times New Roman" w:cs="Times New Roman" w:hint="default"/>
      </w:rPr>
    </w:lvl>
    <w:lvl w:ilvl="2" w:tplc="FFFFFFFF">
      <w:start w:val="1"/>
      <w:numFmt w:val="bullet"/>
      <w:lvlText w:val=""/>
      <w:lvlJc w:val="left"/>
      <w:pPr>
        <w:tabs>
          <w:tab w:val="num" w:pos="2868"/>
        </w:tabs>
        <w:ind w:left="2868" w:hanging="360"/>
      </w:pPr>
      <w:rPr>
        <w:rFonts w:ascii="Symbol" w:hAnsi="Symbol" w:cs="Symbol" w:hint="default"/>
      </w:rPr>
    </w:lvl>
    <w:lvl w:ilvl="3" w:tplc="FFFFFFFF">
      <w:start w:val="1"/>
      <w:numFmt w:val="bullet"/>
      <w:lvlText w:val=""/>
      <w:lvlJc w:val="left"/>
      <w:pPr>
        <w:tabs>
          <w:tab w:val="num" w:pos="3588"/>
        </w:tabs>
        <w:ind w:left="3588" w:hanging="360"/>
      </w:pPr>
      <w:rPr>
        <w:rFonts w:ascii="Symbol" w:hAnsi="Symbol" w:cs="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start w:val="1"/>
      <w:numFmt w:val="bullet"/>
      <w:lvlText w:val=""/>
      <w:lvlJc w:val="left"/>
      <w:pPr>
        <w:tabs>
          <w:tab w:val="num" w:pos="5028"/>
        </w:tabs>
        <w:ind w:left="5028" w:hanging="360"/>
      </w:pPr>
      <w:rPr>
        <w:rFonts w:ascii="Wingdings" w:hAnsi="Wingdings" w:cs="Wingdings" w:hint="default"/>
      </w:rPr>
    </w:lvl>
    <w:lvl w:ilvl="6" w:tplc="FFFFFFFF">
      <w:start w:val="1"/>
      <w:numFmt w:val="bullet"/>
      <w:lvlText w:val=""/>
      <w:lvlJc w:val="left"/>
      <w:pPr>
        <w:tabs>
          <w:tab w:val="num" w:pos="5748"/>
        </w:tabs>
        <w:ind w:left="5748" w:hanging="360"/>
      </w:pPr>
      <w:rPr>
        <w:rFonts w:ascii="Symbol" w:hAnsi="Symbol" w:cs="Symbol" w:hint="default"/>
      </w:rPr>
    </w:lvl>
    <w:lvl w:ilvl="7" w:tplc="FFFFFFFF">
      <w:start w:val="1"/>
      <w:numFmt w:val="bullet"/>
      <w:lvlText w:val="o"/>
      <w:lvlJc w:val="left"/>
      <w:pPr>
        <w:tabs>
          <w:tab w:val="num" w:pos="6468"/>
        </w:tabs>
        <w:ind w:left="6468" w:hanging="360"/>
      </w:pPr>
      <w:rPr>
        <w:rFonts w:ascii="Courier New" w:hAnsi="Courier New" w:cs="Courier New" w:hint="default"/>
      </w:rPr>
    </w:lvl>
    <w:lvl w:ilvl="8" w:tplc="FFFFFFFF">
      <w:start w:val="1"/>
      <w:numFmt w:val="bullet"/>
      <w:lvlText w:val=""/>
      <w:lvlJc w:val="left"/>
      <w:pPr>
        <w:tabs>
          <w:tab w:val="num" w:pos="7188"/>
        </w:tabs>
        <w:ind w:left="7188" w:hanging="360"/>
      </w:pPr>
      <w:rPr>
        <w:rFonts w:ascii="Wingdings" w:hAnsi="Wingdings" w:cs="Wingdings" w:hint="default"/>
      </w:rPr>
    </w:lvl>
  </w:abstractNum>
  <w:abstractNum w:abstractNumId="10" w15:restartNumberingAfterBreak="0">
    <w:nsid w:val="4A722DBF"/>
    <w:multiLevelType w:val="hybridMultilevel"/>
    <w:tmpl w:val="5622F1FA"/>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1" w15:restartNumberingAfterBreak="0">
    <w:nsid w:val="4CD663B7"/>
    <w:multiLevelType w:val="hybridMultilevel"/>
    <w:tmpl w:val="8632A4D2"/>
    <w:lvl w:ilvl="0" w:tplc="FFFFFFFF">
      <w:start w:val="1"/>
      <w:numFmt w:val="bullet"/>
      <w:lvlText w:val=""/>
      <w:lvlJc w:val="left"/>
      <w:pPr>
        <w:tabs>
          <w:tab w:val="num" w:pos="720"/>
        </w:tabs>
        <w:ind w:left="720" w:hanging="360"/>
      </w:pPr>
      <w:rPr>
        <w:rFonts w:ascii="Symbol" w:hAnsi="Symbol" w:hint="default"/>
      </w:rPr>
    </w:lvl>
    <w:lvl w:ilvl="1" w:tplc="0414000D">
      <w:start w:val="1"/>
      <w:numFmt w:val="bullet"/>
      <w:lvlText w:val=""/>
      <w:lvlJc w:val="left"/>
      <w:pPr>
        <w:tabs>
          <w:tab w:val="num" w:pos="1440"/>
        </w:tabs>
        <w:ind w:left="1440" w:hanging="360"/>
      </w:pPr>
      <w:rPr>
        <w:rFonts w:ascii="Wingdings" w:hAnsi="Wingdings"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F215906"/>
    <w:multiLevelType w:val="singleLevel"/>
    <w:tmpl w:val="A94C3BE4"/>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3" w15:restartNumberingAfterBreak="0">
    <w:nsid w:val="5E483D6A"/>
    <w:multiLevelType w:val="hybridMultilevel"/>
    <w:tmpl w:val="63ECEDF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FD954C4"/>
    <w:multiLevelType w:val="hybridMultilevel"/>
    <w:tmpl w:val="3DE254C0"/>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5" w15:restartNumberingAfterBreak="0">
    <w:nsid w:val="60E202C4"/>
    <w:multiLevelType w:val="hybridMultilevel"/>
    <w:tmpl w:val="0780FCBE"/>
    <w:lvl w:ilvl="0" w:tplc="FFFFFFFF">
      <w:start w:val="1"/>
      <w:numFmt w:val="bullet"/>
      <w:lvlText w:val=""/>
      <w:lvlJc w:val="left"/>
      <w:pPr>
        <w:tabs>
          <w:tab w:val="num" w:pos="1428"/>
        </w:tabs>
        <w:ind w:left="1428" w:hanging="360"/>
      </w:pPr>
      <w:rPr>
        <w:rFonts w:ascii="Symbol" w:hAnsi="Symbol" w:cs="Symbol"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cs="Wingdings" w:hint="default"/>
      </w:rPr>
    </w:lvl>
    <w:lvl w:ilvl="3" w:tplc="FFFFFFFF">
      <w:start w:val="1"/>
      <w:numFmt w:val="bullet"/>
      <w:lvlText w:val=""/>
      <w:lvlJc w:val="left"/>
      <w:pPr>
        <w:tabs>
          <w:tab w:val="num" w:pos="3588"/>
        </w:tabs>
        <w:ind w:left="3588" w:hanging="360"/>
      </w:pPr>
      <w:rPr>
        <w:rFonts w:ascii="Symbol" w:hAnsi="Symbol" w:cs="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start w:val="1"/>
      <w:numFmt w:val="bullet"/>
      <w:lvlText w:val=""/>
      <w:lvlJc w:val="left"/>
      <w:pPr>
        <w:tabs>
          <w:tab w:val="num" w:pos="5028"/>
        </w:tabs>
        <w:ind w:left="5028" w:hanging="360"/>
      </w:pPr>
      <w:rPr>
        <w:rFonts w:ascii="Wingdings" w:hAnsi="Wingdings" w:cs="Wingdings" w:hint="default"/>
      </w:rPr>
    </w:lvl>
    <w:lvl w:ilvl="6" w:tplc="FFFFFFFF">
      <w:start w:val="1"/>
      <w:numFmt w:val="bullet"/>
      <w:lvlText w:val=""/>
      <w:lvlJc w:val="left"/>
      <w:pPr>
        <w:tabs>
          <w:tab w:val="num" w:pos="5748"/>
        </w:tabs>
        <w:ind w:left="5748" w:hanging="360"/>
      </w:pPr>
      <w:rPr>
        <w:rFonts w:ascii="Symbol" w:hAnsi="Symbol" w:cs="Symbol" w:hint="default"/>
      </w:rPr>
    </w:lvl>
    <w:lvl w:ilvl="7" w:tplc="FFFFFFFF">
      <w:start w:val="1"/>
      <w:numFmt w:val="bullet"/>
      <w:lvlText w:val="o"/>
      <w:lvlJc w:val="left"/>
      <w:pPr>
        <w:tabs>
          <w:tab w:val="num" w:pos="6468"/>
        </w:tabs>
        <w:ind w:left="6468" w:hanging="360"/>
      </w:pPr>
      <w:rPr>
        <w:rFonts w:ascii="Courier New" w:hAnsi="Courier New" w:cs="Courier New" w:hint="default"/>
      </w:rPr>
    </w:lvl>
    <w:lvl w:ilvl="8" w:tplc="FFFFFFFF">
      <w:start w:val="1"/>
      <w:numFmt w:val="bullet"/>
      <w:lvlText w:val=""/>
      <w:lvlJc w:val="left"/>
      <w:pPr>
        <w:tabs>
          <w:tab w:val="num" w:pos="7188"/>
        </w:tabs>
        <w:ind w:left="7188" w:hanging="360"/>
      </w:pPr>
      <w:rPr>
        <w:rFonts w:ascii="Wingdings" w:hAnsi="Wingdings" w:cs="Wingdings" w:hint="default"/>
      </w:rPr>
    </w:lvl>
  </w:abstractNum>
  <w:abstractNum w:abstractNumId="16" w15:restartNumberingAfterBreak="0">
    <w:nsid w:val="71093F46"/>
    <w:multiLevelType w:val="hybridMultilevel"/>
    <w:tmpl w:val="77B4CF74"/>
    <w:lvl w:ilvl="0" w:tplc="FFFFFFFF">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7" w15:restartNumberingAfterBreak="0">
    <w:nsid w:val="7A915E3E"/>
    <w:multiLevelType w:val="hybridMultilevel"/>
    <w:tmpl w:val="5128C39A"/>
    <w:lvl w:ilvl="0" w:tplc="04140001">
      <w:start w:val="1"/>
      <w:numFmt w:val="bullet"/>
      <w:lvlText w:val=""/>
      <w:lvlJc w:val="left"/>
      <w:pPr>
        <w:tabs>
          <w:tab w:val="num" w:pos="1068"/>
        </w:tabs>
        <w:ind w:left="1068" w:hanging="360"/>
      </w:pPr>
      <w:rPr>
        <w:rFonts w:ascii="Symbol" w:hAnsi="Symbol" w:hint="default"/>
      </w:rPr>
    </w:lvl>
    <w:lvl w:ilvl="1" w:tplc="04140003" w:tentative="1">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7C9655A6"/>
    <w:multiLevelType w:val="hybridMultilevel"/>
    <w:tmpl w:val="3312A22C"/>
    <w:lvl w:ilvl="0" w:tplc="FFFFFFFF">
      <w:start w:val="1"/>
      <w:numFmt w:val="bullet"/>
      <w:lvlText w:val=""/>
      <w:lvlJc w:val="left"/>
      <w:pPr>
        <w:tabs>
          <w:tab w:val="num" w:pos="1428"/>
        </w:tabs>
        <w:ind w:left="1428" w:hanging="360"/>
      </w:pPr>
      <w:rPr>
        <w:rFonts w:ascii="Wingdings" w:hAnsi="Wingdings" w:cs="Wingdings"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cs="Wingdings" w:hint="default"/>
      </w:rPr>
    </w:lvl>
    <w:lvl w:ilvl="3" w:tplc="FFFFFFFF">
      <w:start w:val="1"/>
      <w:numFmt w:val="bullet"/>
      <w:lvlText w:val=""/>
      <w:lvlJc w:val="left"/>
      <w:pPr>
        <w:tabs>
          <w:tab w:val="num" w:pos="3588"/>
        </w:tabs>
        <w:ind w:left="3588" w:hanging="360"/>
      </w:pPr>
      <w:rPr>
        <w:rFonts w:ascii="Symbol" w:hAnsi="Symbol" w:cs="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start w:val="1"/>
      <w:numFmt w:val="bullet"/>
      <w:lvlText w:val=""/>
      <w:lvlJc w:val="left"/>
      <w:pPr>
        <w:tabs>
          <w:tab w:val="num" w:pos="5028"/>
        </w:tabs>
        <w:ind w:left="5028" w:hanging="360"/>
      </w:pPr>
      <w:rPr>
        <w:rFonts w:ascii="Wingdings" w:hAnsi="Wingdings" w:cs="Wingdings" w:hint="default"/>
      </w:rPr>
    </w:lvl>
    <w:lvl w:ilvl="6" w:tplc="FFFFFFFF">
      <w:start w:val="1"/>
      <w:numFmt w:val="bullet"/>
      <w:lvlText w:val=""/>
      <w:lvlJc w:val="left"/>
      <w:pPr>
        <w:tabs>
          <w:tab w:val="num" w:pos="5748"/>
        </w:tabs>
        <w:ind w:left="5748" w:hanging="360"/>
      </w:pPr>
      <w:rPr>
        <w:rFonts w:ascii="Symbol" w:hAnsi="Symbol" w:cs="Symbol" w:hint="default"/>
      </w:rPr>
    </w:lvl>
    <w:lvl w:ilvl="7" w:tplc="FFFFFFFF">
      <w:start w:val="1"/>
      <w:numFmt w:val="bullet"/>
      <w:lvlText w:val="o"/>
      <w:lvlJc w:val="left"/>
      <w:pPr>
        <w:tabs>
          <w:tab w:val="num" w:pos="6468"/>
        </w:tabs>
        <w:ind w:left="6468" w:hanging="360"/>
      </w:pPr>
      <w:rPr>
        <w:rFonts w:ascii="Courier New" w:hAnsi="Courier New" w:cs="Courier New" w:hint="default"/>
      </w:rPr>
    </w:lvl>
    <w:lvl w:ilvl="8" w:tplc="FFFFFFFF">
      <w:start w:val="1"/>
      <w:numFmt w:val="bullet"/>
      <w:lvlText w:val=""/>
      <w:lvlJc w:val="left"/>
      <w:pPr>
        <w:tabs>
          <w:tab w:val="num" w:pos="7188"/>
        </w:tabs>
        <w:ind w:left="7188" w:hanging="360"/>
      </w:pPr>
      <w:rPr>
        <w:rFonts w:ascii="Wingdings" w:hAnsi="Wingdings" w:cs="Wingdings" w:hint="default"/>
      </w:rPr>
    </w:lvl>
  </w:abstractNum>
  <w:abstractNum w:abstractNumId="19" w15:restartNumberingAfterBreak="0">
    <w:nsid w:val="7CCF5BF5"/>
    <w:multiLevelType w:val="hybridMultilevel"/>
    <w:tmpl w:val="E67CC0CC"/>
    <w:lvl w:ilvl="0" w:tplc="04140003">
      <w:start w:val="1"/>
      <w:numFmt w:val="bullet"/>
      <w:lvlText w:val="o"/>
      <w:lvlJc w:val="left"/>
      <w:pPr>
        <w:ind w:left="1146" w:hanging="360"/>
      </w:pPr>
      <w:rPr>
        <w:rFonts w:ascii="Courier New" w:hAnsi="Courier New" w:cs="Courier New" w:hint="default"/>
      </w:rPr>
    </w:lvl>
    <w:lvl w:ilvl="1" w:tplc="04140003">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num w:numId="1" w16cid:durableId="600140942">
    <w:abstractNumId w:val="1"/>
  </w:num>
  <w:num w:numId="2" w16cid:durableId="1458447929">
    <w:abstractNumId w:val="12"/>
  </w:num>
  <w:num w:numId="3" w16cid:durableId="1991977744">
    <w:abstractNumId w:val="5"/>
  </w:num>
  <w:num w:numId="4" w16cid:durableId="1941840151">
    <w:abstractNumId w:val="3"/>
  </w:num>
  <w:num w:numId="5" w16cid:durableId="337850401">
    <w:abstractNumId w:val="18"/>
  </w:num>
  <w:num w:numId="6" w16cid:durableId="101875277">
    <w:abstractNumId w:val="0"/>
  </w:num>
  <w:num w:numId="7" w16cid:durableId="1320188736">
    <w:abstractNumId w:val="13"/>
  </w:num>
  <w:num w:numId="8" w16cid:durableId="1784227682">
    <w:abstractNumId w:val="9"/>
  </w:num>
  <w:num w:numId="9" w16cid:durableId="1340083329">
    <w:abstractNumId w:val="15"/>
  </w:num>
  <w:num w:numId="10" w16cid:durableId="1077289303">
    <w:abstractNumId w:val="7"/>
  </w:num>
  <w:num w:numId="11" w16cid:durableId="746532957">
    <w:abstractNumId w:val="11"/>
  </w:num>
  <w:num w:numId="12" w16cid:durableId="2032604903">
    <w:abstractNumId w:val="4"/>
  </w:num>
  <w:num w:numId="13" w16cid:durableId="1907837139">
    <w:abstractNumId w:val="8"/>
  </w:num>
  <w:num w:numId="14" w16cid:durableId="1839535644">
    <w:abstractNumId w:val="6"/>
  </w:num>
  <w:num w:numId="15" w16cid:durableId="1586263266">
    <w:abstractNumId w:val="17"/>
  </w:num>
  <w:num w:numId="16" w16cid:durableId="19209260">
    <w:abstractNumId w:val="2"/>
  </w:num>
  <w:num w:numId="17" w16cid:durableId="341514261">
    <w:abstractNumId w:val="19"/>
  </w:num>
  <w:num w:numId="18" w16cid:durableId="1382899087">
    <w:abstractNumId w:val="14"/>
  </w:num>
  <w:num w:numId="19" w16cid:durableId="323582168">
    <w:abstractNumId w:val="10"/>
  </w:num>
  <w:num w:numId="20" w16cid:durableId="3869554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CC"/>
    <w:rsid w:val="000017C7"/>
    <w:rsid w:val="0001486C"/>
    <w:rsid w:val="00017751"/>
    <w:rsid w:val="00021640"/>
    <w:rsid w:val="000300AA"/>
    <w:rsid w:val="00032AAB"/>
    <w:rsid w:val="000345C1"/>
    <w:rsid w:val="0005152C"/>
    <w:rsid w:val="00051835"/>
    <w:rsid w:val="00051D63"/>
    <w:rsid w:val="00072A32"/>
    <w:rsid w:val="0007476C"/>
    <w:rsid w:val="00077127"/>
    <w:rsid w:val="000777AB"/>
    <w:rsid w:val="00083D02"/>
    <w:rsid w:val="000848E0"/>
    <w:rsid w:val="000A2DB1"/>
    <w:rsid w:val="000A7B98"/>
    <w:rsid w:val="000A7E1D"/>
    <w:rsid w:val="000D1083"/>
    <w:rsid w:val="000F09BD"/>
    <w:rsid w:val="000F17EA"/>
    <w:rsid w:val="000F1FEB"/>
    <w:rsid w:val="001042CB"/>
    <w:rsid w:val="0010716F"/>
    <w:rsid w:val="00107A35"/>
    <w:rsid w:val="00107DE6"/>
    <w:rsid w:val="00121BD5"/>
    <w:rsid w:val="0012286D"/>
    <w:rsid w:val="00142B8C"/>
    <w:rsid w:val="00147D1F"/>
    <w:rsid w:val="00150C1D"/>
    <w:rsid w:val="00152045"/>
    <w:rsid w:val="00152744"/>
    <w:rsid w:val="0016003C"/>
    <w:rsid w:val="00166E0E"/>
    <w:rsid w:val="00173A9F"/>
    <w:rsid w:val="00177246"/>
    <w:rsid w:val="00195717"/>
    <w:rsid w:val="001975C4"/>
    <w:rsid w:val="001C2126"/>
    <w:rsid w:val="001C3855"/>
    <w:rsid w:val="001C67CE"/>
    <w:rsid w:val="001F40FD"/>
    <w:rsid w:val="001F5227"/>
    <w:rsid w:val="00202A5B"/>
    <w:rsid w:val="00212042"/>
    <w:rsid w:val="0022379D"/>
    <w:rsid w:val="00224EC5"/>
    <w:rsid w:val="00255476"/>
    <w:rsid w:val="00264916"/>
    <w:rsid w:val="0026626A"/>
    <w:rsid w:val="002704BC"/>
    <w:rsid w:val="002721DF"/>
    <w:rsid w:val="002830FF"/>
    <w:rsid w:val="0028313F"/>
    <w:rsid w:val="00283F00"/>
    <w:rsid w:val="0028513C"/>
    <w:rsid w:val="00292696"/>
    <w:rsid w:val="00293DCE"/>
    <w:rsid w:val="002B4893"/>
    <w:rsid w:val="002B4D07"/>
    <w:rsid w:val="002C1784"/>
    <w:rsid w:val="002C3737"/>
    <w:rsid w:val="002D0E37"/>
    <w:rsid w:val="002F1F5D"/>
    <w:rsid w:val="002F5316"/>
    <w:rsid w:val="00305204"/>
    <w:rsid w:val="00315623"/>
    <w:rsid w:val="00315BEF"/>
    <w:rsid w:val="003209B7"/>
    <w:rsid w:val="00321CC5"/>
    <w:rsid w:val="00342C9C"/>
    <w:rsid w:val="003454F8"/>
    <w:rsid w:val="003517B9"/>
    <w:rsid w:val="00370101"/>
    <w:rsid w:val="00371F98"/>
    <w:rsid w:val="00372C03"/>
    <w:rsid w:val="00373B27"/>
    <w:rsid w:val="0038581E"/>
    <w:rsid w:val="00392FF5"/>
    <w:rsid w:val="003B4A50"/>
    <w:rsid w:val="003B5F6B"/>
    <w:rsid w:val="003B6E5A"/>
    <w:rsid w:val="003B6ECE"/>
    <w:rsid w:val="003E67DD"/>
    <w:rsid w:val="003F0F95"/>
    <w:rsid w:val="003F24CB"/>
    <w:rsid w:val="003F3430"/>
    <w:rsid w:val="003F6AB8"/>
    <w:rsid w:val="00401810"/>
    <w:rsid w:val="00402863"/>
    <w:rsid w:val="00402A46"/>
    <w:rsid w:val="00405216"/>
    <w:rsid w:val="004209C5"/>
    <w:rsid w:val="004331B4"/>
    <w:rsid w:val="00442EC1"/>
    <w:rsid w:val="0044536C"/>
    <w:rsid w:val="00455F4A"/>
    <w:rsid w:val="00460441"/>
    <w:rsid w:val="00461AE1"/>
    <w:rsid w:val="00470F50"/>
    <w:rsid w:val="00475919"/>
    <w:rsid w:val="00491B00"/>
    <w:rsid w:val="004940C0"/>
    <w:rsid w:val="00497F1B"/>
    <w:rsid w:val="004A0213"/>
    <w:rsid w:val="004A3439"/>
    <w:rsid w:val="004A5219"/>
    <w:rsid w:val="004B082E"/>
    <w:rsid w:val="004B271C"/>
    <w:rsid w:val="004B3E3F"/>
    <w:rsid w:val="004C0642"/>
    <w:rsid w:val="004D5A1B"/>
    <w:rsid w:val="004E15FE"/>
    <w:rsid w:val="004F3097"/>
    <w:rsid w:val="004F5000"/>
    <w:rsid w:val="0051674A"/>
    <w:rsid w:val="00523292"/>
    <w:rsid w:val="00525CF1"/>
    <w:rsid w:val="00542039"/>
    <w:rsid w:val="005476B5"/>
    <w:rsid w:val="005534B2"/>
    <w:rsid w:val="00575F56"/>
    <w:rsid w:val="00577CF9"/>
    <w:rsid w:val="00581D64"/>
    <w:rsid w:val="00582218"/>
    <w:rsid w:val="005A0642"/>
    <w:rsid w:val="005B172A"/>
    <w:rsid w:val="005D3CB3"/>
    <w:rsid w:val="005D4AE3"/>
    <w:rsid w:val="005E15EC"/>
    <w:rsid w:val="005E30A6"/>
    <w:rsid w:val="005E7073"/>
    <w:rsid w:val="005F0ACB"/>
    <w:rsid w:val="005F0FF9"/>
    <w:rsid w:val="005F6B3E"/>
    <w:rsid w:val="0062587E"/>
    <w:rsid w:val="00631EB0"/>
    <w:rsid w:val="00632F05"/>
    <w:rsid w:val="00645458"/>
    <w:rsid w:val="00646D24"/>
    <w:rsid w:val="006472DC"/>
    <w:rsid w:val="00651B2E"/>
    <w:rsid w:val="0065464B"/>
    <w:rsid w:val="0065598C"/>
    <w:rsid w:val="00663111"/>
    <w:rsid w:val="006834E1"/>
    <w:rsid w:val="00694CA6"/>
    <w:rsid w:val="006A1DB2"/>
    <w:rsid w:val="006B15E7"/>
    <w:rsid w:val="006B2C23"/>
    <w:rsid w:val="006B38E2"/>
    <w:rsid w:val="006B71B0"/>
    <w:rsid w:val="006D2D17"/>
    <w:rsid w:val="007011A8"/>
    <w:rsid w:val="007023CA"/>
    <w:rsid w:val="007023E0"/>
    <w:rsid w:val="00712BFC"/>
    <w:rsid w:val="00723881"/>
    <w:rsid w:val="0072483D"/>
    <w:rsid w:val="00730F04"/>
    <w:rsid w:val="00736CEC"/>
    <w:rsid w:val="00745D9A"/>
    <w:rsid w:val="007501B9"/>
    <w:rsid w:val="00752B41"/>
    <w:rsid w:val="007A2621"/>
    <w:rsid w:val="007B3C2A"/>
    <w:rsid w:val="007C33E8"/>
    <w:rsid w:val="007C3EDE"/>
    <w:rsid w:val="007E269C"/>
    <w:rsid w:val="007F33D2"/>
    <w:rsid w:val="007F39F8"/>
    <w:rsid w:val="00803BF2"/>
    <w:rsid w:val="00833AD9"/>
    <w:rsid w:val="0084343E"/>
    <w:rsid w:val="0084575E"/>
    <w:rsid w:val="0084654B"/>
    <w:rsid w:val="00847E5F"/>
    <w:rsid w:val="00853012"/>
    <w:rsid w:val="00856EBE"/>
    <w:rsid w:val="00861280"/>
    <w:rsid w:val="00863065"/>
    <w:rsid w:val="0086760D"/>
    <w:rsid w:val="0088153B"/>
    <w:rsid w:val="008A65DC"/>
    <w:rsid w:val="008B24EB"/>
    <w:rsid w:val="008C0F52"/>
    <w:rsid w:val="008C1292"/>
    <w:rsid w:val="008C3325"/>
    <w:rsid w:val="008C3BBA"/>
    <w:rsid w:val="008D0139"/>
    <w:rsid w:val="008D0E16"/>
    <w:rsid w:val="008E1131"/>
    <w:rsid w:val="008E53F1"/>
    <w:rsid w:val="008F033F"/>
    <w:rsid w:val="008F344D"/>
    <w:rsid w:val="008F63ED"/>
    <w:rsid w:val="00900AA7"/>
    <w:rsid w:val="00907ECC"/>
    <w:rsid w:val="009210ED"/>
    <w:rsid w:val="00922F4B"/>
    <w:rsid w:val="00932AC6"/>
    <w:rsid w:val="009377E5"/>
    <w:rsid w:val="00956026"/>
    <w:rsid w:val="00964946"/>
    <w:rsid w:val="00984EAE"/>
    <w:rsid w:val="009A0ECA"/>
    <w:rsid w:val="009A6C7B"/>
    <w:rsid w:val="009B1E5C"/>
    <w:rsid w:val="009B6502"/>
    <w:rsid w:val="009C687A"/>
    <w:rsid w:val="009D12CB"/>
    <w:rsid w:val="009D146A"/>
    <w:rsid w:val="009D1562"/>
    <w:rsid w:val="009D4BD8"/>
    <w:rsid w:val="009D79B4"/>
    <w:rsid w:val="009E05BB"/>
    <w:rsid w:val="00A003B2"/>
    <w:rsid w:val="00A14680"/>
    <w:rsid w:val="00A26B62"/>
    <w:rsid w:val="00A31A73"/>
    <w:rsid w:val="00A4037B"/>
    <w:rsid w:val="00A50D68"/>
    <w:rsid w:val="00A60A45"/>
    <w:rsid w:val="00A63C12"/>
    <w:rsid w:val="00A667E5"/>
    <w:rsid w:val="00A6793B"/>
    <w:rsid w:val="00A67A91"/>
    <w:rsid w:val="00A72DD8"/>
    <w:rsid w:val="00A76027"/>
    <w:rsid w:val="00A77C15"/>
    <w:rsid w:val="00A910FC"/>
    <w:rsid w:val="00AA328F"/>
    <w:rsid w:val="00AA3E7A"/>
    <w:rsid w:val="00AB1A19"/>
    <w:rsid w:val="00AB4463"/>
    <w:rsid w:val="00AD0666"/>
    <w:rsid w:val="00AD2077"/>
    <w:rsid w:val="00AD6CE8"/>
    <w:rsid w:val="00AE6F22"/>
    <w:rsid w:val="00AF1937"/>
    <w:rsid w:val="00AF1B60"/>
    <w:rsid w:val="00AF1B78"/>
    <w:rsid w:val="00B13034"/>
    <w:rsid w:val="00B20330"/>
    <w:rsid w:val="00B20B9A"/>
    <w:rsid w:val="00B347E3"/>
    <w:rsid w:val="00B3569E"/>
    <w:rsid w:val="00B36803"/>
    <w:rsid w:val="00B4258E"/>
    <w:rsid w:val="00B44FC2"/>
    <w:rsid w:val="00B5195A"/>
    <w:rsid w:val="00B54302"/>
    <w:rsid w:val="00B5643A"/>
    <w:rsid w:val="00B721E4"/>
    <w:rsid w:val="00B74B46"/>
    <w:rsid w:val="00B74D69"/>
    <w:rsid w:val="00B87FE5"/>
    <w:rsid w:val="00B920AE"/>
    <w:rsid w:val="00B947B1"/>
    <w:rsid w:val="00BA241E"/>
    <w:rsid w:val="00BA4A1E"/>
    <w:rsid w:val="00BD3439"/>
    <w:rsid w:val="00BE2F90"/>
    <w:rsid w:val="00C00CAF"/>
    <w:rsid w:val="00C012FB"/>
    <w:rsid w:val="00C01E2D"/>
    <w:rsid w:val="00C11F7B"/>
    <w:rsid w:val="00C13166"/>
    <w:rsid w:val="00C14FE3"/>
    <w:rsid w:val="00C47C65"/>
    <w:rsid w:val="00C53D6A"/>
    <w:rsid w:val="00C7134F"/>
    <w:rsid w:val="00C76835"/>
    <w:rsid w:val="00C83232"/>
    <w:rsid w:val="00C9699D"/>
    <w:rsid w:val="00CC08F7"/>
    <w:rsid w:val="00CC7FD0"/>
    <w:rsid w:val="00CD2DA3"/>
    <w:rsid w:val="00CE0F55"/>
    <w:rsid w:val="00CE1760"/>
    <w:rsid w:val="00CF3547"/>
    <w:rsid w:val="00CF3E40"/>
    <w:rsid w:val="00D02904"/>
    <w:rsid w:val="00D0738E"/>
    <w:rsid w:val="00D07E6D"/>
    <w:rsid w:val="00D43729"/>
    <w:rsid w:val="00D55760"/>
    <w:rsid w:val="00D756CA"/>
    <w:rsid w:val="00D76D62"/>
    <w:rsid w:val="00D7728A"/>
    <w:rsid w:val="00D81EE9"/>
    <w:rsid w:val="00D82E61"/>
    <w:rsid w:val="00D85831"/>
    <w:rsid w:val="00D94FCB"/>
    <w:rsid w:val="00DA3111"/>
    <w:rsid w:val="00DB019B"/>
    <w:rsid w:val="00DB03B8"/>
    <w:rsid w:val="00DC1149"/>
    <w:rsid w:val="00DC4533"/>
    <w:rsid w:val="00DC5725"/>
    <w:rsid w:val="00DF25E8"/>
    <w:rsid w:val="00DF7FAA"/>
    <w:rsid w:val="00E04644"/>
    <w:rsid w:val="00E15DDB"/>
    <w:rsid w:val="00E15F12"/>
    <w:rsid w:val="00E561AD"/>
    <w:rsid w:val="00E576F5"/>
    <w:rsid w:val="00E62A17"/>
    <w:rsid w:val="00E63A8D"/>
    <w:rsid w:val="00E651CA"/>
    <w:rsid w:val="00E74699"/>
    <w:rsid w:val="00E8065D"/>
    <w:rsid w:val="00E83BA6"/>
    <w:rsid w:val="00E87900"/>
    <w:rsid w:val="00E91A5C"/>
    <w:rsid w:val="00EA0F0A"/>
    <w:rsid w:val="00EB5A5D"/>
    <w:rsid w:val="00EB6D4A"/>
    <w:rsid w:val="00EC076D"/>
    <w:rsid w:val="00EC57C1"/>
    <w:rsid w:val="00ED5537"/>
    <w:rsid w:val="00EE02A8"/>
    <w:rsid w:val="00EE7A1F"/>
    <w:rsid w:val="00EF3B93"/>
    <w:rsid w:val="00EF43DA"/>
    <w:rsid w:val="00F0244D"/>
    <w:rsid w:val="00F143A0"/>
    <w:rsid w:val="00F2415E"/>
    <w:rsid w:val="00F33064"/>
    <w:rsid w:val="00F40D39"/>
    <w:rsid w:val="00F50867"/>
    <w:rsid w:val="00F561FF"/>
    <w:rsid w:val="00F61EBE"/>
    <w:rsid w:val="00F8764F"/>
    <w:rsid w:val="00F907CE"/>
    <w:rsid w:val="00FB25FB"/>
    <w:rsid w:val="00FB6DDB"/>
    <w:rsid w:val="00FC612E"/>
    <w:rsid w:val="00FD07F9"/>
    <w:rsid w:val="00FD0AA8"/>
    <w:rsid w:val="00FD52EE"/>
    <w:rsid w:val="00FE3CB6"/>
    <w:rsid w:val="00FE72C7"/>
    <w:rsid w:val="00FF0F8A"/>
    <w:rsid w:val="00FF3F7D"/>
    <w:rsid w:val="00FF6208"/>
    <w:rsid w:val="0C79C226"/>
    <w:rsid w:val="30B69207"/>
    <w:rsid w:val="358D1349"/>
    <w:rsid w:val="3A2F7BE5"/>
    <w:rsid w:val="41674545"/>
    <w:rsid w:val="4DF6EE5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D81A2"/>
  <w15:chartTrackingRefBased/>
  <w15:docId w15:val="{E06B3B71-32C1-4510-9FB8-EF005562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E0"/>
    <w:rPr>
      <w:rFonts w:ascii="Frutiger Roman" w:hAnsi="Frutiger Roman"/>
      <w:sz w:val="22"/>
      <w:szCs w:val="22"/>
      <w:lang w:eastAsia="nb-NO"/>
    </w:rPr>
  </w:style>
  <w:style w:type="paragraph" w:styleId="Overskrift1">
    <w:name w:val="heading 1"/>
    <w:basedOn w:val="Normal"/>
    <w:qFormat/>
    <w:rsid w:val="00BD3439"/>
    <w:pPr>
      <w:outlineLvl w:val="0"/>
    </w:pPr>
    <w:rPr>
      <w:rFonts w:ascii="Times New Roman" w:hAnsi="Times New Roman"/>
      <w:b/>
      <w:bCs/>
      <w:kern w:val="36"/>
      <w:sz w:val="36"/>
      <w:szCs w:val="36"/>
    </w:rPr>
  </w:style>
  <w:style w:type="paragraph" w:styleId="Overskrift2">
    <w:name w:val="heading 2"/>
    <w:basedOn w:val="Normal"/>
    <w:next w:val="Normal"/>
    <w:qFormat/>
    <w:rsid w:val="00EC57C1"/>
    <w:pPr>
      <w:keepNext/>
      <w:spacing w:before="240" w:after="60"/>
      <w:outlineLvl w:val="1"/>
    </w:pPr>
    <w:rPr>
      <w:rFonts w:ascii="Arial" w:hAnsi="Arial" w:cs="Arial"/>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7023E0"/>
    <w:pPr>
      <w:tabs>
        <w:tab w:val="center" w:pos="4536"/>
        <w:tab w:val="right" w:pos="9072"/>
      </w:tabs>
    </w:pPr>
    <w:rPr>
      <w:rFonts w:ascii="Times New Roman" w:hAnsi="Times New Roman"/>
    </w:rPr>
  </w:style>
  <w:style w:type="paragraph" w:styleId="Bunntekst">
    <w:name w:val="footer"/>
    <w:basedOn w:val="Normal"/>
    <w:link w:val="BunntekstTegn"/>
    <w:uiPriority w:val="99"/>
    <w:rsid w:val="007023E0"/>
    <w:pPr>
      <w:tabs>
        <w:tab w:val="center" w:pos="4536"/>
        <w:tab w:val="right" w:pos="9072"/>
      </w:tabs>
    </w:pPr>
    <w:rPr>
      <w:rFonts w:ascii="Times New Roman" w:hAnsi="Times New Roman"/>
    </w:rPr>
  </w:style>
  <w:style w:type="character" w:styleId="Sidetall">
    <w:name w:val="page number"/>
    <w:basedOn w:val="Standardskriftforavsnitt"/>
    <w:rsid w:val="007023E0"/>
  </w:style>
  <w:style w:type="character" w:styleId="Hyperkobling">
    <w:name w:val="Hyperlink"/>
    <w:rsid w:val="007023E0"/>
    <w:rPr>
      <w:color w:val="0000FF"/>
      <w:u w:val="single"/>
    </w:rPr>
  </w:style>
  <w:style w:type="table" w:styleId="Tabellrutenett">
    <w:name w:val="Table Grid"/>
    <w:basedOn w:val="Vanligtabell"/>
    <w:rsid w:val="007023E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7023E0"/>
    <w:rPr>
      <w:rFonts w:ascii="Tahoma" w:hAnsi="Tahoma" w:cs="Tahoma"/>
      <w:sz w:val="16"/>
      <w:szCs w:val="16"/>
    </w:rPr>
  </w:style>
  <w:style w:type="paragraph" w:customStyle="1" w:styleId="NormalWeb7">
    <w:name w:val="Normal (Web)7"/>
    <w:basedOn w:val="Normal"/>
    <w:rsid w:val="006B71B0"/>
    <w:pPr>
      <w:spacing w:after="240" w:line="312" w:lineRule="atLeast"/>
    </w:pPr>
    <w:rPr>
      <w:rFonts w:ascii="Times New Roman" w:hAnsi="Times New Roman"/>
      <w:sz w:val="26"/>
      <w:szCs w:val="26"/>
    </w:rPr>
  </w:style>
  <w:style w:type="character" w:customStyle="1" w:styleId="Hyperkobling2">
    <w:name w:val="Hyperkobling2"/>
    <w:rsid w:val="006B71B0"/>
    <w:rPr>
      <w:strike w:val="0"/>
      <w:dstrike w:val="0"/>
      <w:color w:val="003173"/>
      <w:sz w:val="24"/>
      <w:szCs w:val="24"/>
      <w:u w:val="single"/>
      <w:effect w:val="none"/>
    </w:rPr>
  </w:style>
  <w:style w:type="paragraph" w:styleId="NormalWeb">
    <w:name w:val="Normal (Web)"/>
    <w:basedOn w:val="Normal"/>
    <w:uiPriority w:val="99"/>
    <w:rsid w:val="00BD3439"/>
    <w:pPr>
      <w:spacing w:after="240"/>
    </w:pPr>
    <w:rPr>
      <w:rFonts w:ascii="Times New Roman" w:hAnsi="Times New Roman"/>
      <w:sz w:val="26"/>
      <w:szCs w:val="26"/>
    </w:rPr>
  </w:style>
  <w:style w:type="paragraph" w:customStyle="1" w:styleId="textingress">
    <w:name w:val="textingress"/>
    <w:basedOn w:val="Normal"/>
    <w:rsid w:val="00BD3439"/>
    <w:pPr>
      <w:spacing w:after="240"/>
    </w:pPr>
    <w:rPr>
      <w:rFonts w:ascii="Times New Roman" w:hAnsi="Times New Roman"/>
      <w:sz w:val="26"/>
      <w:szCs w:val="26"/>
    </w:rPr>
  </w:style>
  <w:style w:type="character" w:styleId="Sterk">
    <w:name w:val="Strong"/>
    <w:uiPriority w:val="22"/>
    <w:qFormat/>
    <w:rsid w:val="00152744"/>
    <w:rPr>
      <w:b/>
      <w:bCs/>
    </w:rPr>
  </w:style>
  <w:style w:type="character" w:customStyle="1" w:styleId="TopptekstTegn">
    <w:name w:val="Topptekst Tegn"/>
    <w:link w:val="Topptekst"/>
    <w:uiPriority w:val="99"/>
    <w:rsid w:val="00A14680"/>
    <w:rPr>
      <w:sz w:val="22"/>
      <w:szCs w:val="22"/>
    </w:rPr>
  </w:style>
  <w:style w:type="character" w:customStyle="1" w:styleId="BunntekstTegn">
    <w:name w:val="Bunntekst Tegn"/>
    <w:link w:val="Bunntekst"/>
    <w:uiPriority w:val="99"/>
    <w:rsid w:val="00FD0AA8"/>
    <w:rPr>
      <w:sz w:val="22"/>
      <w:szCs w:val="22"/>
    </w:rPr>
  </w:style>
  <w:style w:type="character" w:styleId="Merknadsreferanse">
    <w:name w:val="annotation reference"/>
    <w:uiPriority w:val="99"/>
    <w:semiHidden/>
    <w:unhideWhenUsed/>
    <w:rsid w:val="00FD0AA8"/>
    <w:rPr>
      <w:sz w:val="16"/>
      <w:szCs w:val="16"/>
    </w:rPr>
  </w:style>
  <w:style w:type="paragraph" w:styleId="Merknadstekst">
    <w:name w:val="annotation text"/>
    <w:basedOn w:val="Normal"/>
    <w:link w:val="MerknadstekstTegn"/>
    <w:uiPriority w:val="99"/>
    <w:semiHidden/>
    <w:unhideWhenUsed/>
    <w:rsid w:val="00FD0AA8"/>
    <w:rPr>
      <w:sz w:val="20"/>
      <w:szCs w:val="20"/>
    </w:rPr>
  </w:style>
  <w:style w:type="character" w:customStyle="1" w:styleId="MerknadstekstTegn">
    <w:name w:val="Merknadstekst Tegn"/>
    <w:link w:val="Merknadstekst"/>
    <w:uiPriority w:val="99"/>
    <w:semiHidden/>
    <w:rsid w:val="00FD0AA8"/>
    <w:rPr>
      <w:rFonts w:ascii="Frutiger Roman" w:hAnsi="Frutiger Roman"/>
    </w:rPr>
  </w:style>
  <w:style w:type="paragraph" w:styleId="Kommentaremne">
    <w:name w:val="annotation subject"/>
    <w:basedOn w:val="Merknadstekst"/>
    <w:next w:val="Merknadstekst"/>
    <w:link w:val="KommentaremneTegn"/>
    <w:uiPriority w:val="99"/>
    <w:semiHidden/>
    <w:unhideWhenUsed/>
    <w:rsid w:val="00FD0AA8"/>
    <w:rPr>
      <w:b/>
      <w:bCs/>
    </w:rPr>
  </w:style>
  <w:style w:type="character" w:customStyle="1" w:styleId="KommentaremneTegn">
    <w:name w:val="Kommentaremne Tegn"/>
    <w:link w:val="Kommentaremne"/>
    <w:uiPriority w:val="99"/>
    <w:semiHidden/>
    <w:rsid w:val="00FD0AA8"/>
    <w:rPr>
      <w:rFonts w:ascii="Frutiger Roman" w:hAnsi="Frutiger Roman"/>
      <w:b/>
      <w:bCs/>
    </w:rPr>
  </w:style>
  <w:style w:type="paragraph" w:styleId="Revisjon">
    <w:name w:val="Revision"/>
    <w:hidden/>
    <w:uiPriority w:val="99"/>
    <w:semiHidden/>
    <w:rsid w:val="00195717"/>
    <w:rPr>
      <w:rFonts w:ascii="Frutiger Roman" w:hAnsi="Frutiger Roman"/>
      <w:sz w:val="22"/>
      <w:szCs w:val="22"/>
      <w:lang w:eastAsia="nb-NO"/>
    </w:rPr>
  </w:style>
  <w:style w:type="paragraph" w:styleId="Ingenmellomrom">
    <w:name w:val="No Spacing"/>
    <w:uiPriority w:val="1"/>
    <w:qFormat/>
    <w:rsid w:val="00E8065D"/>
    <w:rPr>
      <w:rFonts w:ascii="Frutiger Roman" w:hAnsi="Frutiger Roman"/>
      <w:sz w:val="22"/>
      <w:szCs w:val="22"/>
      <w:lang w:eastAsia="nb-NO"/>
    </w:rPr>
  </w:style>
  <w:style w:type="paragraph" w:styleId="Listeavsnitt">
    <w:name w:val="List Paragraph"/>
    <w:basedOn w:val="Normal"/>
    <w:uiPriority w:val="34"/>
    <w:qFormat/>
    <w:rsid w:val="00B87FE5"/>
    <w:pPr>
      <w:ind w:left="708"/>
    </w:pPr>
  </w:style>
  <w:style w:type="character" w:styleId="Ulstomtale">
    <w:name w:val="Unresolved Mention"/>
    <w:uiPriority w:val="99"/>
    <w:semiHidden/>
    <w:unhideWhenUsed/>
    <w:rsid w:val="00EF4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07">
      <w:bodyDiv w:val="1"/>
      <w:marLeft w:val="0"/>
      <w:marRight w:val="0"/>
      <w:marTop w:val="0"/>
      <w:marBottom w:val="0"/>
      <w:divBdr>
        <w:top w:val="none" w:sz="0" w:space="0" w:color="auto"/>
        <w:left w:val="none" w:sz="0" w:space="0" w:color="auto"/>
        <w:bottom w:val="none" w:sz="0" w:space="0" w:color="auto"/>
        <w:right w:val="none" w:sz="0" w:space="0" w:color="auto"/>
      </w:divBdr>
      <w:divsChild>
        <w:div w:id="127475554">
          <w:marLeft w:val="0"/>
          <w:marRight w:val="0"/>
          <w:marTop w:val="0"/>
          <w:marBottom w:val="0"/>
          <w:divBdr>
            <w:top w:val="none" w:sz="0" w:space="0" w:color="auto"/>
            <w:left w:val="none" w:sz="0" w:space="0" w:color="auto"/>
            <w:bottom w:val="none" w:sz="0" w:space="0" w:color="auto"/>
            <w:right w:val="none" w:sz="0" w:space="0" w:color="auto"/>
          </w:divBdr>
          <w:divsChild>
            <w:div w:id="1615210045">
              <w:marLeft w:val="0"/>
              <w:marRight w:val="0"/>
              <w:marTop w:val="0"/>
              <w:marBottom w:val="0"/>
              <w:divBdr>
                <w:top w:val="none" w:sz="0" w:space="0" w:color="auto"/>
                <w:left w:val="none" w:sz="0" w:space="0" w:color="auto"/>
                <w:bottom w:val="none" w:sz="0" w:space="0" w:color="auto"/>
                <w:right w:val="none" w:sz="0" w:space="0" w:color="auto"/>
              </w:divBdr>
              <w:divsChild>
                <w:div w:id="599142606">
                  <w:marLeft w:val="0"/>
                  <w:marRight w:val="0"/>
                  <w:marTop w:val="0"/>
                  <w:marBottom w:val="0"/>
                  <w:divBdr>
                    <w:top w:val="none" w:sz="0" w:space="0" w:color="auto"/>
                    <w:left w:val="none" w:sz="0" w:space="0" w:color="auto"/>
                    <w:bottom w:val="none" w:sz="0" w:space="0" w:color="auto"/>
                    <w:right w:val="none" w:sz="0" w:space="0" w:color="auto"/>
                  </w:divBdr>
                  <w:divsChild>
                    <w:div w:id="1297183036">
                      <w:marLeft w:val="0"/>
                      <w:marRight w:val="0"/>
                      <w:marTop w:val="0"/>
                      <w:marBottom w:val="0"/>
                      <w:divBdr>
                        <w:top w:val="none" w:sz="0" w:space="0" w:color="auto"/>
                        <w:left w:val="none" w:sz="0" w:space="0" w:color="auto"/>
                        <w:bottom w:val="none" w:sz="0" w:space="0" w:color="auto"/>
                        <w:right w:val="none" w:sz="0" w:space="0" w:color="auto"/>
                      </w:divBdr>
                    </w:div>
                    <w:div w:id="1661688988">
                      <w:marLeft w:val="0"/>
                      <w:marRight w:val="0"/>
                      <w:marTop w:val="0"/>
                      <w:marBottom w:val="0"/>
                      <w:divBdr>
                        <w:top w:val="none" w:sz="0" w:space="0" w:color="auto"/>
                        <w:left w:val="none" w:sz="0" w:space="0" w:color="auto"/>
                        <w:bottom w:val="none" w:sz="0" w:space="0" w:color="auto"/>
                        <w:right w:val="none" w:sz="0" w:space="0" w:color="auto"/>
                      </w:divBdr>
                    </w:div>
                    <w:div w:id="16631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92400">
      <w:bodyDiv w:val="1"/>
      <w:marLeft w:val="0"/>
      <w:marRight w:val="0"/>
      <w:marTop w:val="0"/>
      <w:marBottom w:val="0"/>
      <w:divBdr>
        <w:top w:val="none" w:sz="0" w:space="0" w:color="auto"/>
        <w:left w:val="none" w:sz="0" w:space="0" w:color="auto"/>
        <w:bottom w:val="none" w:sz="0" w:space="0" w:color="auto"/>
        <w:right w:val="none" w:sz="0" w:space="0" w:color="auto"/>
      </w:divBdr>
      <w:divsChild>
        <w:div w:id="1866676835">
          <w:marLeft w:val="0"/>
          <w:marRight w:val="0"/>
          <w:marTop w:val="450"/>
          <w:marBottom w:val="0"/>
          <w:divBdr>
            <w:top w:val="none" w:sz="0" w:space="0" w:color="auto"/>
            <w:left w:val="none" w:sz="0" w:space="0" w:color="auto"/>
            <w:bottom w:val="none" w:sz="0" w:space="0" w:color="auto"/>
            <w:right w:val="none" w:sz="0" w:space="0" w:color="auto"/>
          </w:divBdr>
          <w:divsChild>
            <w:div w:id="1571768815">
              <w:marLeft w:val="0"/>
              <w:marRight w:val="0"/>
              <w:marTop w:val="450"/>
              <w:marBottom w:val="0"/>
              <w:divBdr>
                <w:top w:val="single" w:sz="6" w:space="0" w:color="7F7F7F"/>
                <w:left w:val="single" w:sz="6" w:space="0" w:color="7F7F7F"/>
                <w:bottom w:val="single" w:sz="6" w:space="0" w:color="7F7F7F"/>
                <w:right w:val="single" w:sz="6" w:space="0" w:color="7F7F7F"/>
              </w:divBdr>
              <w:divsChild>
                <w:div w:id="340008010">
                  <w:marLeft w:val="0"/>
                  <w:marRight w:val="0"/>
                  <w:marTop w:val="450"/>
                  <w:marBottom w:val="0"/>
                  <w:divBdr>
                    <w:top w:val="single" w:sz="6" w:space="0" w:color="7F7F7F"/>
                    <w:left w:val="single" w:sz="6" w:space="0" w:color="244552"/>
                    <w:bottom w:val="single" w:sz="6" w:space="0" w:color="7F7F7F"/>
                    <w:right w:val="single" w:sz="6" w:space="0" w:color="E6E7E1"/>
                  </w:divBdr>
                  <w:divsChild>
                    <w:div w:id="337583343">
                      <w:marLeft w:val="0"/>
                      <w:marRight w:val="0"/>
                      <w:marTop w:val="450"/>
                      <w:marBottom w:val="0"/>
                      <w:divBdr>
                        <w:top w:val="single" w:sz="6" w:space="0" w:color="7F7F7F"/>
                        <w:left w:val="single" w:sz="6" w:space="0" w:color="244552"/>
                        <w:bottom w:val="single" w:sz="6" w:space="0" w:color="7F7F7F"/>
                        <w:right w:val="single" w:sz="6" w:space="0" w:color="E6E7E1"/>
                      </w:divBdr>
                      <w:divsChild>
                        <w:div w:id="1492985242">
                          <w:marLeft w:val="0"/>
                          <w:marRight w:val="0"/>
                          <w:marTop w:val="450"/>
                          <w:marBottom w:val="0"/>
                          <w:divBdr>
                            <w:top w:val="single" w:sz="6" w:space="0" w:color="7F7F7F"/>
                            <w:left w:val="single" w:sz="6" w:space="0" w:color="244552"/>
                            <w:bottom w:val="single" w:sz="6" w:space="0" w:color="7F7F7F"/>
                            <w:right w:val="single" w:sz="6" w:space="0" w:color="E6E7E1"/>
                          </w:divBdr>
                          <w:divsChild>
                            <w:div w:id="692145767">
                              <w:marLeft w:val="0"/>
                              <w:marRight w:val="0"/>
                              <w:marTop w:val="450"/>
                              <w:marBottom w:val="0"/>
                              <w:divBdr>
                                <w:top w:val="single" w:sz="6" w:space="0" w:color="7F7F7F"/>
                                <w:left w:val="single" w:sz="6" w:space="0" w:color="244552"/>
                                <w:bottom w:val="single" w:sz="6" w:space="0" w:color="7F7F7F"/>
                                <w:right w:val="single" w:sz="6" w:space="0" w:color="E6E7E1"/>
                              </w:divBdr>
                              <w:divsChild>
                                <w:div w:id="161154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684467">
      <w:bodyDiv w:val="1"/>
      <w:marLeft w:val="0"/>
      <w:marRight w:val="0"/>
      <w:marTop w:val="0"/>
      <w:marBottom w:val="0"/>
      <w:divBdr>
        <w:top w:val="none" w:sz="0" w:space="0" w:color="auto"/>
        <w:left w:val="none" w:sz="0" w:space="0" w:color="auto"/>
        <w:bottom w:val="none" w:sz="0" w:space="0" w:color="auto"/>
        <w:right w:val="none" w:sz="0" w:space="0" w:color="auto"/>
      </w:divBdr>
      <w:divsChild>
        <w:div w:id="345252363">
          <w:marLeft w:val="0"/>
          <w:marRight w:val="0"/>
          <w:marTop w:val="0"/>
          <w:marBottom w:val="0"/>
          <w:divBdr>
            <w:top w:val="none" w:sz="0" w:space="0" w:color="auto"/>
            <w:left w:val="none" w:sz="0" w:space="0" w:color="auto"/>
            <w:bottom w:val="none" w:sz="0" w:space="0" w:color="auto"/>
            <w:right w:val="none" w:sz="0" w:space="0" w:color="auto"/>
          </w:divBdr>
          <w:divsChild>
            <w:div w:id="694617175">
              <w:marLeft w:val="0"/>
              <w:marRight w:val="0"/>
              <w:marTop w:val="0"/>
              <w:marBottom w:val="0"/>
              <w:divBdr>
                <w:top w:val="none" w:sz="0" w:space="0" w:color="auto"/>
                <w:left w:val="none" w:sz="0" w:space="0" w:color="auto"/>
                <w:bottom w:val="none" w:sz="0" w:space="0" w:color="auto"/>
                <w:right w:val="none" w:sz="0" w:space="0" w:color="auto"/>
              </w:divBdr>
              <w:divsChild>
                <w:div w:id="1253012225">
                  <w:marLeft w:val="0"/>
                  <w:marRight w:val="0"/>
                  <w:marTop w:val="0"/>
                  <w:marBottom w:val="0"/>
                  <w:divBdr>
                    <w:top w:val="none" w:sz="0" w:space="0" w:color="auto"/>
                    <w:left w:val="none" w:sz="0" w:space="0" w:color="auto"/>
                    <w:bottom w:val="none" w:sz="0" w:space="0" w:color="auto"/>
                    <w:right w:val="none" w:sz="0" w:space="0" w:color="auto"/>
                  </w:divBdr>
                  <w:divsChild>
                    <w:div w:id="1364213956">
                      <w:marLeft w:val="0"/>
                      <w:marRight w:val="0"/>
                      <w:marTop w:val="0"/>
                      <w:marBottom w:val="0"/>
                      <w:divBdr>
                        <w:top w:val="none" w:sz="0" w:space="0" w:color="auto"/>
                        <w:left w:val="none" w:sz="0" w:space="0" w:color="auto"/>
                        <w:bottom w:val="none" w:sz="0" w:space="0" w:color="auto"/>
                        <w:right w:val="none" w:sz="0" w:space="0" w:color="auto"/>
                      </w:divBdr>
                      <w:divsChild>
                        <w:div w:id="459033781">
                          <w:marLeft w:val="0"/>
                          <w:marRight w:val="0"/>
                          <w:marTop w:val="0"/>
                          <w:marBottom w:val="0"/>
                          <w:divBdr>
                            <w:top w:val="none" w:sz="0" w:space="0" w:color="auto"/>
                            <w:left w:val="none" w:sz="0" w:space="0" w:color="auto"/>
                            <w:bottom w:val="none" w:sz="0" w:space="0" w:color="auto"/>
                            <w:right w:val="none" w:sz="0" w:space="0" w:color="auto"/>
                          </w:divBdr>
                          <w:divsChild>
                            <w:div w:id="693581060">
                              <w:marLeft w:val="0"/>
                              <w:marRight w:val="0"/>
                              <w:marTop w:val="0"/>
                              <w:marBottom w:val="0"/>
                              <w:divBdr>
                                <w:top w:val="none" w:sz="0" w:space="0" w:color="auto"/>
                                <w:left w:val="none" w:sz="0" w:space="0" w:color="auto"/>
                                <w:bottom w:val="none" w:sz="0" w:space="0" w:color="auto"/>
                                <w:right w:val="none" w:sz="0" w:space="0" w:color="auto"/>
                              </w:divBdr>
                            </w:div>
                            <w:div w:id="20801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223817">
      <w:bodyDiv w:val="1"/>
      <w:marLeft w:val="0"/>
      <w:marRight w:val="0"/>
      <w:marTop w:val="0"/>
      <w:marBottom w:val="0"/>
      <w:divBdr>
        <w:top w:val="none" w:sz="0" w:space="0" w:color="auto"/>
        <w:left w:val="none" w:sz="0" w:space="0" w:color="auto"/>
        <w:bottom w:val="none" w:sz="0" w:space="0" w:color="auto"/>
        <w:right w:val="none" w:sz="0" w:space="0" w:color="auto"/>
      </w:divBdr>
      <w:divsChild>
        <w:div w:id="2100330480">
          <w:marLeft w:val="0"/>
          <w:marRight w:val="0"/>
          <w:marTop w:val="450"/>
          <w:marBottom w:val="0"/>
          <w:divBdr>
            <w:top w:val="none" w:sz="0" w:space="0" w:color="auto"/>
            <w:left w:val="none" w:sz="0" w:space="0" w:color="auto"/>
            <w:bottom w:val="none" w:sz="0" w:space="0" w:color="auto"/>
            <w:right w:val="none" w:sz="0" w:space="0" w:color="auto"/>
          </w:divBdr>
          <w:divsChild>
            <w:div w:id="106704706">
              <w:marLeft w:val="0"/>
              <w:marRight w:val="0"/>
              <w:marTop w:val="450"/>
              <w:marBottom w:val="0"/>
              <w:divBdr>
                <w:top w:val="single" w:sz="6" w:space="0" w:color="7F7F7F"/>
                <w:left w:val="single" w:sz="6" w:space="0" w:color="7F7F7F"/>
                <w:bottom w:val="single" w:sz="6" w:space="0" w:color="7F7F7F"/>
                <w:right w:val="single" w:sz="6" w:space="0" w:color="7F7F7F"/>
              </w:divBdr>
              <w:divsChild>
                <w:div w:id="1598976145">
                  <w:marLeft w:val="0"/>
                  <w:marRight w:val="0"/>
                  <w:marTop w:val="450"/>
                  <w:marBottom w:val="0"/>
                  <w:divBdr>
                    <w:top w:val="single" w:sz="6" w:space="0" w:color="7F7F7F"/>
                    <w:left w:val="single" w:sz="6" w:space="0" w:color="244552"/>
                    <w:bottom w:val="single" w:sz="6" w:space="0" w:color="7F7F7F"/>
                    <w:right w:val="single" w:sz="6" w:space="0" w:color="E6E7E1"/>
                  </w:divBdr>
                  <w:divsChild>
                    <w:div w:id="453596428">
                      <w:marLeft w:val="0"/>
                      <w:marRight w:val="0"/>
                      <w:marTop w:val="450"/>
                      <w:marBottom w:val="0"/>
                      <w:divBdr>
                        <w:top w:val="single" w:sz="6" w:space="0" w:color="7F7F7F"/>
                        <w:left w:val="single" w:sz="6" w:space="0" w:color="244552"/>
                        <w:bottom w:val="single" w:sz="6" w:space="0" w:color="7F7F7F"/>
                        <w:right w:val="single" w:sz="6" w:space="0" w:color="E6E7E1"/>
                      </w:divBdr>
                      <w:divsChild>
                        <w:div w:id="1224099739">
                          <w:marLeft w:val="0"/>
                          <w:marRight w:val="0"/>
                          <w:marTop w:val="450"/>
                          <w:marBottom w:val="0"/>
                          <w:divBdr>
                            <w:top w:val="single" w:sz="6" w:space="0" w:color="7F7F7F"/>
                            <w:left w:val="single" w:sz="6" w:space="0" w:color="244552"/>
                            <w:bottom w:val="single" w:sz="6" w:space="0" w:color="7F7F7F"/>
                            <w:right w:val="single" w:sz="6" w:space="0" w:color="E6E7E1"/>
                          </w:divBdr>
                          <w:divsChild>
                            <w:div w:id="391774483">
                              <w:marLeft w:val="0"/>
                              <w:marRight w:val="0"/>
                              <w:marTop w:val="450"/>
                              <w:marBottom w:val="0"/>
                              <w:divBdr>
                                <w:top w:val="single" w:sz="6" w:space="0" w:color="7F7F7F"/>
                                <w:left w:val="single" w:sz="6" w:space="0" w:color="244552"/>
                                <w:bottom w:val="single" w:sz="6" w:space="0" w:color="7F7F7F"/>
                                <w:right w:val="single" w:sz="6" w:space="0" w:color="E6E7E1"/>
                              </w:divBdr>
                              <w:divsChild>
                                <w:div w:id="1783921026">
                                  <w:marLeft w:val="0"/>
                                  <w:marRight w:val="0"/>
                                  <w:marTop w:val="450"/>
                                  <w:marBottom w:val="0"/>
                                  <w:divBdr>
                                    <w:top w:val="single" w:sz="6" w:space="0" w:color="7F7F7F"/>
                                    <w:left w:val="single" w:sz="6" w:space="0" w:color="244552"/>
                                    <w:bottom w:val="single" w:sz="6" w:space="0" w:color="7F7F7F"/>
                                    <w:right w:val="single" w:sz="6" w:space="0" w:color="E6E7E1"/>
                                  </w:divBdr>
                                  <w:divsChild>
                                    <w:div w:id="1349790672">
                                      <w:marLeft w:val="0"/>
                                      <w:marRight w:val="0"/>
                                      <w:marTop w:val="0"/>
                                      <w:marBottom w:val="0"/>
                                      <w:divBdr>
                                        <w:top w:val="none" w:sz="0" w:space="0" w:color="auto"/>
                                        <w:left w:val="none" w:sz="0" w:space="0" w:color="auto"/>
                                        <w:bottom w:val="none" w:sz="0" w:space="0" w:color="auto"/>
                                        <w:right w:val="none" w:sz="0" w:space="0" w:color="auto"/>
                                      </w:divBdr>
                                      <w:divsChild>
                                        <w:div w:id="772554318">
                                          <w:marLeft w:val="0"/>
                                          <w:marRight w:val="0"/>
                                          <w:marTop w:val="0"/>
                                          <w:marBottom w:val="0"/>
                                          <w:divBdr>
                                            <w:top w:val="none" w:sz="0" w:space="0" w:color="auto"/>
                                            <w:left w:val="none" w:sz="0" w:space="0" w:color="auto"/>
                                            <w:bottom w:val="none" w:sz="0" w:space="0" w:color="auto"/>
                                            <w:right w:val="none" w:sz="0" w:space="0" w:color="auto"/>
                                          </w:divBdr>
                                          <w:divsChild>
                                            <w:div w:id="17885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6207943">
      <w:bodyDiv w:val="1"/>
      <w:marLeft w:val="0"/>
      <w:marRight w:val="0"/>
      <w:marTop w:val="0"/>
      <w:marBottom w:val="0"/>
      <w:divBdr>
        <w:top w:val="none" w:sz="0" w:space="0" w:color="auto"/>
        <w:left w:val="none" w:sz="0" w:space="0" w:color="auto"/>
        <w:bottom w:val="none" w:sz="0" w:space="0" w:color="auto"/>
        <w:right w:val="none" w:sz="0" w:space="0" w:color="auto"/>
      </w:divBdr>
      <w:divsChild>
        <w:div w:id="1698771724">
          <w:marLeft w:val="0"/>
          <w:marRight w:val="0"/>
          <w:marTop w:val="450"/>
          <w:marBottom w:val="0"/>
          <w:divBdr>
            <w:top w:val="none" w:sz="0" w:space="0" w:color="auto"/>
            <w:left w:val="none" w:sz="0" w:space="0" w:color="auto"/>
            <w:bottom w:val="none" w:sz="0" w:space="0" w:color="auto"/>
            <w:right w:val="none" w:sz="0" w:space="0" w:color="auto"/>
          </w:divBdr>
          <w:divsChild>
            <w:div w:id="50929322">
              <w:marLeft w:val="0"/>
              <w:marRight w:val="0"/>
              <w:marTop w:val="450"/>
              <w:marBottom w:val="0"/>
              <w:divBdr>
                <w:top w:val="single" w:sz="6" w:space="0" w:color="7F7F7F"/>
                <w:left w:val="single" w:sz="6" w:space="0" w:color="7F7F7F"/>
                <w:bottom w:val="single" w:sz="6" w:space="0" w:color="7F7F7F"/>
                <w:right w:val="single" w:sz="6" w:space="0" w:color="7F7F7F"/>
              </w:divBdr>
              <w:divsChild>
                <w:div w:id="1239561673">
                  <w:marLeft w:val="0"/>
                  <w:marRight w:val="0"/>
                  <w:marTop w:val="450"/>
                  <w:marBottom w:val="0"/>
                  <w:divBdr>
                    <w:top w:val="single" w:sz="6" w:space="0" w:color="7F7F7F"/>
                    <w:left w:val="single" w:sz="6" w:space="0" w:color="244552"/>
                    <w:bottom w:val="single" w:sz="6" w:space="0" w:color="7F7F7F"/>
                    <w:right w:val="single" w:sz="6" w:space="0" w:color="E6E7E1"/>
                  </w:divBdr>
                  <w:divsChild>
                    <w:div w:id="709301138">
                      <w:marLeft w:val="0"/>
                      <w:marRight w:val="0"/>
                      <w:marTop w:val="450"/>
                      <w:marBottom w:val="0"/>
                      <w:divBdr>
                        <w:top w:val="single" w:sz="6" w:space="0" w:color="7F7F7F"/>
                        <w:left w:val="single" w:sz="6" w:space="0" w:color="244552"/>
                        <w:bottom w:val="single" w:sz="6" w:space="0" w:color="7F7F7F"/>
                        <w:right w:val="single" w:sz="6" w:space="0" w:color="E6E7E1"/>
                      </w:divBdr>
                      <w:divsChild>
                        <w:div w:id="2008825925">
                          <w:marLeft w:val="0"/>
                          <w:marRight w:val="0"/>
                          <w:marTop w:val="450"/>
                          <w:marBottom w:val="0"/>
                          <w:divBdr>
                            <w:top w:val="single" w:sz="6" w:space="0" w:color="7F7F7F"/>
                            <w:left w:val="single" w:sz="6" w:space="0" w:color="244552"/>
                            <w:bottom w:val="single" w:sz="6" w:space="0" w:color="7F7F7F"/>
                            <w:right w:val="single" w:sz="6" w:space="0" w:color="E6E7E1"/>
                          </w:divBdr>
                          <w:divsChild>
                            <w:div w:id="2063823049">
                              <w:marLeft w:val="0"/>
                              <w:marRight w:val="0"/>
                              <w:marTop w:val="450"/>
                              <w:marBottom w:val="0"/>
                              <w:divBdr>
                                <w:top w:val="single" w:sz="6" w:space="0" w:color="7F7F7F"/>
                                <w:left w:val="single" w:sz="6" w:space="0" w:color="244552"/>
                                <w:bottom w:val="single" w:sz="6" w:space="0" w:color="7F7F7F"/>
                                <w:right w:val="single" w:sz="6" w:space="0" w:color="E6E7E1"/>
                              </w:divBdr>
                              <w:divsChild>
                                <w:div w:id="1341353408">
                                  <w:marLeft w:val="0"/>
                                  <w:marRight w:val="0"/>
                                  <w:marTop w:val="0"/>
                                  <w:marBottom w:val="0"/>
                                  <w:divBdr>
                                    <w:top w:val="none" w:sz="0" w:space="0" w:color="auto"/>
                                    <w:left w:val="none" w:sz="0" w:space="0" w:color="auto"/>
                                    <w:bottom w:val="none" w:sz="0" w:space="0" w:color="auto"/>
                                    <w:right w:val="none" w:sz="0" w:space="0" w:color="auto"/>
                                  </w:divBdr>
                                  <w:divsChild>
                                    <w:div w:id="1552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28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issel.baastrup@fornybarnorge.no"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http://www.installatorproven.no"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thor-egil.johansen@fornybarnorge.n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sissel.baastrup@fornybarnorge.no" TargetMode="External"/><Relationship Id="rId5" Type="http://schemas.openxmlformats.org/officeDocument/2006/relationships/customXml" Target="../customXml/item5.xml"/><Relationship Id="rId15" Type="http://schemas.openxmlformats.org/officeDocument/2006/relationships/hyperlink" Target="http://www.installatorproven.no" TargetMode="External"/><Relationship Id="rId23" Type="http://schemas.openxmlformats.org/officeDocument/2006/relationships/hyperlink" Target="mailto:thor-egil.johansen@fornybarnorge.no"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nstallatorproven.no" TargetMode="External"/><Relationship Id="rId22" Type="http://schemas.openxmlformats.org/officeDocument/2006/relationships/hyperlink" Target="http://www.installatorproven.no"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6509AB1B3E24DAD0940E300411D13" ma:contentTypeVersion="13" ma:contentTypeDescription="Create a new document." ma:contentTypeScope="" ma:versionID="b786842e9c281f6b26aa9c25d6b01354">
  <xsd:schema xmlns:xsd="http://www.w3.org/2001/XMLSchema" xmlns:xs="http://www.w3.org/2001/XMLSchema" xmlns:p="http://schemas.microsoft.com/office/2006/metadata/properties" xmlns:ns2="e7872236-ba26-4d93-ae56-f97aa4411988" xmlns:ns3="9f849e8a-c789-4abe-82a9-4f93098b518c" xmlns:ns4="749ab8b6-ff35-4a4f-9f18-9cef83ce6420" targetNamespace="http://schemas.microsoft.com/office/2006/metadata/properties" ma:root="true" ma:fieldsID="c2b2840fa6f8f2b89e8651e543bd4b43" ns2:_="" ns3:_="" ns4:_="">
    <xsd:import namespace="e7872236-ba26-4d93-ae56-f97aa4411988"/>
    <xsd:import namespace="9f849e8a-c789-4abe-82a9-4f93098b518c"/>
    <xsd:import namespace="749ab8b6-ff35-4a4f-9f18-9cef83ce6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72236-ba26-4d93-ae56-f97aa4411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119b49b-2cc3-444e-b755-8692f4554da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49e8a-c789-4abe-82a9-4f93098b518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a069cd5-36f5-4d0f-b893-ff84d1c879c4}" ma:internalName="TaxCatchAll" ma:showField="CatchAllData" ma:web="9f849e8a-c789-4abe-82a9-4f93098b5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9f849e8a-c789-4abe-82a9-4f93098b518c">
      <UserInfo>
        <DisplayName>Sissel J. Baastrup</DisplayName>
        <AccountId>14</AccountId>
        <AccountType/>
      </UserInfo>
    </SharedWithUsers>
    <lcf76f155ced4ddcb4097134ff3c332f xmlns="e7872236-ba26-4d93-ae56-f97aa4411988">
      <Terms xmlns="http://schemas.microsoft.com/office/infopath/2007/PartnerControls"/>
    </lcf76f155ced4ddcb4097134ff3c332f>
    <TaxCatchAll xmlns="749ab8b6-ff35-4a4f-9f18-9cef83ce642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9119b49b-2cc3-444e-b755-8692f4554da6" ContentTypeId="0x0101" PreviousValue="false" LastSyncTimeStamp="2017-01-11T19:07:18.87Z"/>
</file>

<file path=customXml/itemProps1.xml><?xml version="1.0" encoding="utf-8"?>
<ds:datastoreItem xmlns:ds="http://schemas.openxmlformats.org/officeDocument/2006/customXml" ds:itemID="{896B899F-D9A1-4BB7-AC19-10581DF68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72236-ba26-4d93-ae56-f97aa4411988"/>
    <ds:schemaRef ds:uri="9f849e8a-c789-4abe-82a9-4f93098b518c"/>
    <ds:schemaRef ds:uri="749ab8b6-ff35-4a4f-9f18-9cef83ce6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81A91-E6FD-4D8A-B745-BA67B30144AA}">
  <ds:schemaRefs>
    <ds:schemaRef ds:uri="http://schemas.openxmlformats.org/officeDocument/2006/bibliography"/>
  </ds:schemaRefs>
</ds:datastoreItem>
</file>

<file path=customXml/itemProps3.xml><?xml version="1.0" encoding="utf-8"?>
<ds:datastoreItem xmlns:ds="http://schemas.openxmlformats.org/officeDocument/2006/customXml" ds:itemID="{490A8D4C-FEEC-48F8-AF01-3E3F6175D98C}">
  <ds:schemaRefs>
    <ds:schemaRef ds:uri="http://schemas.microsoft.com/office/2006/metadata/longProperties"/>
  </ds:schemaRefs>
</ds:datastoreItem>
</file>

<file path=customXml/itemProps4.xml><?xml version="1.0" encoding="utf-8"?>
<ds:datastoreItem xmlns:ds="http://schemas.openxmlformats.org/officeDocument/2006/customXml" ds:itemID="{DA198C18-CA29-4D69-B186-174C1AE43F11}">
  <ds:schemaRefs>
    <ds:schemaRef ds:uri="http://schemas.microsoft.com/office/2006/metadata/properties"/>
    <ds:schemaRef ds:uri="749ab8b6-ff35-4a4f-9f18-9cef83ce6420"/>
    <ds:schemaRef ds:uri="e7872236-ba26-4d93-ae56-f97aa4411988"/>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9f849e8a-c789-4abe-82a9-4f93098b518c"/>
    <ds:schemaRef ds:uri="http://www.w3.org/XML/1998/namespace"/>
    <ds:schemaRef ds:uri="http://purl.org/dc/dcmitype/"/>
  </ds:schemaRefs>
</ds:datastoreItem>
</file>

<file path=customXml/itemProps5.xml><?xml version="1.0" encoding="utf-8"?>
<ds:datastoreItem xmlns:ds="http://schemas.openxmlformats.org/officeDocument/2006/customXml" ds:itemID="{19F4904B-E912-4ACA-AB3B-01EC5CE620DC}">
  <ds:schemaRefs>
    <ds:schemaRef ds:uri="http://schemas.microsoft.com/sharepoint/v3/contenttype/forms"/>
  </ds:schemaRefs>
</ds:datastoreItem>
</file>

<file path=customXml/itemProps6.xml><?xml version="1.0" encoding="utf-8"?>
<ds:datastoreItem xmlns:ds="http://schemas.openxmlformats.org/officeDocument/2006/customXml" ds:itemID="{F8043ECD-3B96-4379-9C54-79F512BEA04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4304</Words>
  <Characters>22816</Characters>
  <Application>Microsoft Office Word</Application>
  <DocSecurity>0</DocSecurity>
  <Lines>190</Lines>
  <Paragraphs>54</Paragraphs>
  <ScaleCrop>false</ScaleCrop>
  <Company>NHO</Company>
  <LinksUpToDate>false</LinksUpToDate>
  <CharactersWithSpaces>27066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 for</dc:title>
  <dc:subject/>
  <dc:creator>Gunnar Stavnes</dc:creator>
  <cp:keywords/>
  <cp:lastModifiedBy>Sissel J. Baastrup</cp:lastModifiedBy>
  <cp:revision>2</cp:revision>
  <cp:lastPrinted>2014-09-16T15:14:00Z</cp:lastPrinted>
  <dcterms:created xsi:type="dcterms:W3CDTF">2023-01-03T12:20:00Z</dcterms:created>
  <dcterms:modified xsi:type="dcterms:W3CDTF">2023-01-03T12:20:00Z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0x0101008046509AB1B3E24DAD0940E300411D13</vt:lpwstr>
  </property>
  <property fmtid="{D5CDD505-2E9C-101B-9397-08002B2CF9AE}" pid="3" name="NHO_DocumentStatus">
    <vt:lpwstr>Under behandling</vt:lpwstr>
  </property>
  <property fmtid="{D5CDD505-2E9C-101B-9397-08002B2CF9AE}" pid="4" name="ARENA_DocumentReference">
    <vt:lpwstr/>
  </property>
  <property fmtid="{D5CDD505-2E9C-101B-9397-08002B2CF9AE}" pid="5" name="ARENA_DocumentRecipient">
    <vt:lpwstr/>
  </property>
  <property fmtid="{D5CDD505-2E9C-101B-9397-08002B2CF9AE}" pid="6" name="NHO_DocumentCaseWorker">
    <vt:lpwstr>720;#Bjørnar Brattbakk</vt:lpwstr>
  </property>
  <property fmtid="{D5CDD505-2E9C-101B-9397-08002B2CF9AE}" pid="7" name="NHO_DocumentArchiveDate">
    <vt:lpwstr/>
  </property>
  <property fmtid="{D5CDD505-2E9C-101B-9397-08002B2CF9AE}" pid="8" name="ARENA_DocumentSender">
    <vt:lpwstr/>
  </property>
  <property fmtid="{D5CDD505-2E9C-101B-9397-08002B2CF9AE}" pid="9" name="NHO_DocumentProperty">
    <vt:lpwstr>Internt</vt:lpwstr>
  </property>
  <property fmtid="{D5CDD505-2E9C-101B-9397-08002B2CF9AE}" pid="10" name="crms_nhonr">
    <vt:lpwstr/>
  </property>
  <property fmtid="{D5CDD505-2E9C-101B-9397-08002B2CF9AE}" pid="11" name="_dlc_DocId">
    <vt:lpwstr>ENERGI01-1837769119-66017</vt:lpwstr>
  </property>
  <property fmtid="{D5CDD505-2E9C-101B-9397-08002B2CF9AE}" pid="12" name="_dlc_DocIdItemGuid">
    <vt:lpwstr>c652fed5-7250-4488-a20e-dde52be4e8b4</vt:lpwstr>
  </property>
  <property fmtid="{D5CDD505-2E9C-101B-9397-08002B2CF9AE}" pid="13" name="_dlc_DocIdUrl">
    <vt:lpwstr>https://nhosp.sharepoint.com/sites/EnergiNorge/_layouts/15/DocIdRedir.aspx?ID=ENERGI01-1837769119-66017, ENERGI01-1837769119-66017</vt:lpwstr>
  </property>
  <property fmtid="{D5CDD505-2E9C-101B-9397-08002B2CF9AE}" pid="14" name="c33924c3673147c88830f2707c1978bc">
    <vt:lpwstr/>
  </property>
  <property fmtid="{D5CDD505-2E9C-101B-9397-08002B2CF9AE}" pid="15" name="NhoMmdCaseWorker">
    <vt:lpwstr/>
  </property>
  <property fmtid="{D5CDD505-2E9C-101B-9397-08002B2CF9AE}" pid="16" name="TaxCatchAll">
    <vt:lpwstr/>
  </property>
  <property fmtid="{D5CDD505-2E9C-101B-9397-08002B2CF9AE}" pid="17" name="p8a47c7619634ae9930087b62d76e394">
    <vt:lpwstr/>
  </property>
  <property fmtid="{D5CDD505-2E9C-101B-9397-08002B2CF9AE}" pid="18" name="TaxKeywordTaxHTField">
    <vt:lpwstr/>
  </property>
  <property fmtid="{D5CDD505-2E9C-101B-9397-08002B2CF9AE}" pid="19" name="display_urn:schemas-microsoft-com:office:office#Editor">
    <vt:lpwstr>Bjørnar Brattbakk</vt:lpwstr>
  </property>
  <property fmtid="{D5CDD505-2E9C-101B-9397-08002B2CF9AE}" pid="20" name="TaxKeyword">
    <vt:lpwstr/>
  </property>
  <property fmtid="{D5CDD505-2E9C-101B-9397-08002B2CF9AE}" pid="21" name="display_urn:schemas-microsoft-com:office:office#Author">
    <vt:lpwstr>Bjørnar Brattbakk</vt:lpwstr>
  </property>
  <property fmtid="{D5CDD505-2E9C-101B-9397-08002B2CF9AE}" pid="22" name="NHO_OrganisationUnit">
    <vt:lpwstr/>
  </property>
  <property fmtid="{D5CDD505-2E9C-101B-9397-08002B2CF9AE}" pid="23" name="NHO_DocumentDate">
    <vt:lpwstr/>
  </property>
  <property fmtid="{D5CDD505-2E9C-101B-9397-08002B2CF9AE}" pid="24" name="xd_Signature">
    <vt:lpwstr/>
  </property>
  <property fmtid="{D5CDD505-2E9C-101B-9397-08002B2CF9AE}" pid="25" name="Order">
    <vt:r8>2002900</vt:r8>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SharedWithUsers">
    <vt:lpwstr>17;#Sissel J. Baastrup</vt:lpwstr>
  </property>
  <property fmtid="{D5CDD505-2E9C-101B-9397-08002B2CF9AE}" pid="32" name="MediaServiceImageTags">
    <vt:lpwstr/>
  </property>
</Properties>
</file>